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47" w:rsidRDefault="005C7447" w:rsidP="00E4625E">
      <w:pPr>
        <w:widowControl w:val="0"/>
        <w:suppressAutoHyphens/>
        <w:autoSpaceDE w:val="0"/>
        <w:spacing w:after="0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bidi="en-US"/>
        </w:rPr>
      </w:pPr>
    </w:p>
    <w:p w:rsidR="00E4625E" w:rsidRDefault="007B3C55" w:rsidP="007B3C55">
      <w:pPr>
        <w:widowControl w:val="0"/>
        <w:suppressAutoHyphens/>
        <w:spacing w:after="0" w:line="240" w:lineRule="auto"/>
        <w:ind w:left="-1134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>
        <w:rPr>
          <w:rFonts w:ascii="Times New Roman" w:eastAsia="Times New Roman CYR" w:hAnsi="Times New Roman" w:cs="Times New Roman CYR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553200" cy="8994587"/>
            <wp:effectExtent l="19050" t="0" r="0" b="0"/>
            <wp:docPr id="1" name="Рисунок 1" descr="C:\Users\Дс78К1\Desktop\сайт ДОУ 19-20-21\ДОП тит листы 20-21\Цвет творчества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8К1\Desktop\сайт ДОУ 19-20-21\ДОП тит листы 20-21\Цвет творчества 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01" cy="899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55" w:rsidRDefault="007B3C55" w:rsidP="00E46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2E" w:rsidRPr="0011514D" w:rsidRDefault="0059702E" w:rsidP="00E46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записка:</w:t>
      </w:r>
    </w:p>
    <w:p w:rsidR="0082359B" w:rsidRPr="00E4625E" w:rsidRDefault="00E34137" w:rsidP="00E4625E">
      <w:pPr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i/>
          <w:sz w:val="24"/>
          <w:szCs w:val="24"/>
        </w:rPr>
        <w:t>Универсальность</w:t>
      </w:r>
      <w:r w:rsidRPr="00E4625E">
        <w:rPr>
          <w:rFonts w:ascii="Times New Roman" w:hAnsi="Times New Roman" w:cs="Times New Roman"/>
          <w:sz w:val="24"/>
          <w:szCs w:val="24"/>
        </w:rPr>
        <w:t xml:space="preserve"> данной работы по изобразительной деятельности определяется переходом от регламентированной работы к вариативности и творче</w:t>
      </w:r>
      <w:r w:rsidR="0082359B" w:rsidRPr="00E4625E">
        <w:rPr>
          <w:rFonts w:ascii="Times New Roman" w:hAnsi="Times New Roman" w:cs="Times New Roman"/>
          <w:sz w:val="24"/>
          <w:szCs w:val="24"/>
        </w:rPr>
        <w:t xml:space="preserve">ству в каждой возрастной группе; </w:t>
      </w:r>
      <w:r w:rsidR="0011514D">
        <w:rPr>
          <w:rFonts w:ascii="Times New Roman" w:hAnsi="Times New Roman" w:cs="Times New Roman"/>
          <w:sz w:val="24"/>
          <w:szCs w:val="24"/>
        </w:rPr>
        <w:t>в разработке новой системы озна</w:t>
      </w:r>
      <w:r w:rsidR="0082359B" w:rsidRPr="00E4625E">
        <w:rPr>
          <w:rFonts w:ascii="Times New Roman" w:hAnsi="Times New Roman" w:cs="Times New Roman"/>
          <w:sz w:val="24"/>
          <w:szCs w:val="24"/>
        </w:rPr>
        <w:t xml:space="preserve">комления с художественным творчеством, в основе которой совместная деятельность взрослого и ребенка, </w:t>
      </w:r>
      <w:r w:rsidR="0011514D">
        <w:rPr>
          <w:rFonts w:ascii="Times New Roman" w:hAnsi="Times New Roman" w:cs="Times New Roman"/>
          <w:sz w:val="24"/>
          <w:szCs w:val="24"/>
        </w:rPr>
        <w:t>направленная на формирование ин</w:t>
      </w:r>
      <w:r w:rsidR="0082359B" w:rsidRPr="00E4625E">
        <w:rPr>
          <w:rFonts w:ascii="Times New Roman" w:hAnsi="Times New Roman" w:cs="Times New Roman"/>
          <w:sz w:val="24"/>
          <w:szCs w:val="24"/>
        </w:rPr>
        <w:t>тереса к эстетической стороне окру</w:t>
      </w:r>
      <w:r w:rsidR="0011514D">
        <w:rPr>
          <w:rFonts w:ascii="Times New Roman" w:hAnsi="Times New Roman" w:cs="Times New Roman"/>
          <w:sz w:val="24"/>
          <w:szCs w:val="24"/>
        </w:rPr>
        <w:t>жающего мира, удовлетворение по</w:t>
      </w:r>
      <w:r w:rsidR="0082359B" w:rsidRPr="00E4625E">
        <w:rPr>
          <w:rFonts w:ascii="Times New Roman" w:hAnsi="Times New Roman" w:cs="Times New Roman"/>
          <w:sz w:val="24"/>
          <w:szCs w:val="24"/>
        </w:rPr>
        <w:t xml:space="preserve">требности ребенка в самовыражении через решение следующих </w:t>
      </w:r>
      <w:r w:rsidR="0082359B" w:rsidRPr="001102B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2359B" w:rsidRPr="001102B1" w:rsidRDefault="0082359B" w:rsidP="00E4625E">
      <w:pPr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/>
        <w:ind w:left="365" w:hanging="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B1">
        <w:rPr>
          <w:rFonts w:ascii="Times New Roman" w:hAnsi="Times New Roman" w:cs="Times New Roman"/>
          <w:b/>
          <w:sz w:val="24"/>
          <w:szCs w:val="24"/>
        </w:rPr>
        <w:t>развитие навыков продуктивной деятельности (рисование, лепка, аппликация, художественный труд);</w:t>
      </w:r>
    </w:p>
    <w:p w:rsidR="0082359B" w:rsidRPr="001102B1" w:rsidRDefault="0082359B" w:rsidP="00E4625E">
      <w:pPr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B1">
        <w:rPr>
          <w:rFonts w:ascii="Times New Roman" w:hAnsi="Times New Roman" w:cs="Times New Roman"/>
          <w:b/>
          <w:sz w:val="24"/>
          <w:szCs w:val="24"/>
        </w:rPr>
        <w:t>развитие детского творчества;</w:t>
      </w:r>
    </w:p>
    <w:p w:rsidR="0082359B" w:rsidRPr="001102B1" w:rsidRDefault="0082359B" w:rsidP="00E4625E">
      <w:pPr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B1">
        <w:rPr>
          <w:rFonts w:ascii="Times New Roman" w:hAnsi="Times New Roman" w:cs="Times New Roman"/>
          <w:b/>
          <w:sz w:val="24"/>
          <w:szCs w:val="24"/>
        </w:rPr>
        <w:t>приобщение детей к изобразительному искусству.</w:t>
      </w:r>
    </w:p>
    <w:p w:rsidR="00E34137" w:rsidRPr="00E4625E" w:rsidRDefault="00E34137" w:rsidP="00E4625E">
      <w:pPr>
        <w:spacing w:before="24"/>
        <w:ind w:firstLine="370"/>
        <w:jc w:val="both"/>
        <w:rPr>
          <w:rFonts w:ascii="Times New Roman" w:hAnsi="Times New Roman" w:cs="Times New Roman"/>
          <w:sz w:val="24"/>
          <w:szCs w:val="24"/>
        </w:rPr>
      </w:pPr>
    </w:p>
    <w:p w:rsidR="00E34137" w:rsidRPr="00E4625E" w:rsidRDefault="00E34137" w:rsidP="00E4625E">
      <w:pPr>
        <w:spacing w:before="24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1102B1">
        <w:rPr>
          <w:rFonts w:ascii="Times New Roman" w:hAnsi="Times New Roman" w:cs="Times New Roman"/>
          <w:b/>
          <w:i/>
          <w:iCs/>
          <w:sz w:val="24"/>
          <w:szCs w:val="24"/>
        </w:rPr>
        <w:t>Основной идеей</w:t>
      </w:r>
      <w:r w:rsidR="00D028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4625E">
        <w:rPr>
          <w:rFonts w:ascii="Times New Roman" w:hAnsi="Times New Roman" w:cs="Times New Roman"/>
          <w:sz w:val="24"/>
          <w:szCs w:val="24"/>
        </w:rPr>
        <w:t>является развитие творческого потенциала личности дошкольника, ассоциативно-образного восприятия цвета через систему интегрированных заданий.</w:t>
      </w:r>
    </w:p>
    <w:p w:rsidR="00853B1A" w:rsidRPr="00E4625E" w:rsidRDefault="00853B1A" w:rsidP="00E46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5E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</w:p>
    <w:p w:rsidR="00853B1A" w:rsidRPr="00E4625E" w:rsidRDefault="00853B1A" w:rsidP="00E462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1. </w:t>
      </w:r>
      <w:r w:rsidRPr="00E4625E"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E4625E">
        <w:rPr>
          <w:rFonts w:ascii="Times New Roman" w:hAnsi="Times New Roman" w:cs="Times New Roman"/>
          <w:i/>
          <w:iCs/>
          <w:sz w:val="24"/>
          <w:szCs w:val="24"/>
        </w:rPr>
        <w:t>поэтапности</w:t>
      </w:r>
      <w:proofErr w:type="spellEnd"/>
      <w:r w:rsidR="00D028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359B" w:rsidRPr="00E4625E">
        <w:rPr>
          <w:rFonts w:ascii="Times New Roman" w:hAnsi="Times New Roman" w:cs="Times New Roman"/>
          <w:sz w:val="24"/>
          <w:szCs w:val="24"/>
        </w:rPr>
        <w:t>«погружения»</w:t>
      </w:r>
      <w:r w:rsidRPr="00E4625E">
        <w:rPr>
          <w:rFonts w:ascii="Times New Roman" w:hAnsi="Times New Roman" w:cs="Times New Roman"/>
          <w:sz w:val="24"/>
          <w:szCs w:val="24"/>
        </w:rPr>
        <w:t>. Это самый важ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н</w:t>
      </w:r>
      <w:r w:rsidR="00973D93" w:rsidRPr="00E4625E">
        <w:rPr>
          <w:rFonts w:ascii="Times New Roman" w:hAnsi="Times New Roman" w:cs="Times New Roman"/>
          <w:sz w:val="24"/>
          <w:szCs w:val="24"/>
        </w:rPr>
        <w:t xml:space="preserve">ый принцип </w:t>
      </w:r>
      <w:r w:rsidRPr="00E4625E">
        <w:rPr>
          <w:rFonts w:ascii="Times New Roman" w:hAnsi="Times New Roman" w:cs="Times New Roman"/>
          <w:sz w:val="24"/>
          <w:szCs w:val="24"/>
        </w:rPr>
        <w:t xml:space="preserve"> с учетом возрастных особенностей ребенка. Если приступать к освоению этапа, </w:t>
      </w:r>
      <w:proofErr w:type="spellStart"/>
      <w:r w:rsidRPr="00E4625E">
        <w:rPr>
          <w:rFonts w:ascii="Times New Roman" w:hAnsi="Times New Roman" w:cs="Times New Roman"/>
          <w:sz w:val="24"/>
          <w:szCs w:val="24"/>
        </w:rPr>
        <w:t>минуяпредыдущие</w:t>
      </w:r>
      <w:proofErr w:type="spellEnd"/>
      <w:r w:rsidRPr="00E4625E">
        <w:rPr>
          <w:rFonts w:ascii="Times New Roman" w:hAnsi="Times New Roman" w:cs="Times New Roman"/>
          <w:sz w:val="24"/>
          <w:szCs w:val="24"/>
        </w:rPr>
        <w:t>, то работа может не принести ожидаемого результата.</w:t>
      </w:r>
      <w:r w:rsidRPr="00E4625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53B1A" w:rsidRPr="00E4625E" w:rsidRDefault="00853B1A" w:rsidP="00E4625E">
      <w:pPr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i/>
          <w:iCs/>
          <w:sz w:val="24"/>
          <w:szCs w:val="24"/>
        </w:rPr>
        <w:t xml:space="preserve">2. Принцип динамичности. </w:t>
      </w:r>
      <w:r w:rsidRPr="00E4625E">
        <w:rPr>
          <w:rFonts w:ascii="Times New Roman" w:hAnsi="Times New Roman" w:cs="Times New Roman"/>
          <w:sz w:val="24"/>
          <w:szCs w:val="24"/>
        </w:rPr>
        <w:t>Каждое задание необходимо творчески пережить и прочувствовать, только тогда сохранится логическая цепочка — от самого простого до заключительного, максимально сложного задания.</w:t>
      </w:r>
    </w:p>
    <w:p w:rsidR="00853B1A" w:rsidRPr="00E4625E" w:rsidRDefault="00853B1A" w:rsidP="00E4625E">
      <w:pPr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3. </w:t>
      </w:r>
      <w:r w:rsidRPr="00E4625E">
        <w:rPr>
          <w:rFonts w:ascii="Times New Roman" w:hAnsi="Times New Roman" w:cs="Times New Roman"/>
          <w:i/>
          <w:iCs/>
          <w:sz w:val="24"/>
          <w:szCs w:val="24"/>
        </w:rPr>
        <w:t xml:space="preserve">Принцип сравнений </w:t>
      </w:r>
      <w:r w:rsidRPr="00E4625E">
        <w:rPr>
          <w:rFonts w:ascii="Times New Roman" w:hAnsi="Times New Roman" w:cs="Times New Roman"/>
          <w:sz w:val="24"/>
          <w:szCs w:val="24"/>
        </w:rPr>
        <w:t>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скому мышлению.</w:t>
      </w:r>
    </w:p>
    <w:p w:rsidR="0082359B" w:rsidRPr="00E4625E" w:rsidRDefault="00853B1A" w:rsidP="00E4625E">
      <w:pPr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4. </w:t>
      </w:r>
      <w:r w:rsidRPr="00E4625E">
        <w:rPr>
          <w:rFonts w:ascii="Times New Roman" w:hAnsi="Times New Roman" w:cs="Times New Roman"/>
          <w:i/>
          <w:iCs/>
          <w:sz w:val="24"/>
          <w:szCs w:val="24"/>
        </w:rPr>
        <w:t xml:space="preserve">Принцип выбора </w:t>
      </w:r>
      <w:r w:rsidRPr="00E4625E">
        <w:rPr>
          <w:rFonts w:ascii="Times New Roman" w:hAnsi="Times New Roman" w:cs="Times New Roman"/>
          <w:sz w:val="24"/>
          <w:szCs w:val="24"/>
        </w:rPr>
        <w:t>в творческом взаимодействии взрослого и ребенка при решении данной темы без каких-либо определенных и обязательных ограничений.</w:t>
      </w:r>
    </w:p>
    <w:p w:rsidR="000A15D2" w:rsidRPr="00E4625E" w:rsidRDefault="000A15D2" w:rsidP="00E4625E">
      <w:pPr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Существенным отличием кружковой работы «Цвет Творчества» от других  является представление новой модели занятия, в основе которого  методы: совместной деятельности </w:t>
      </w:r>
      <w:r w:rsidRPr="00E4625E">
        <w:rPr>
          <w:rFonts w:ascii="Times New Roman" w:hAnsi="Times New Roman" w:cs="Times New Roman"/>
          <w:i/>
          <w:iCs/>
          <w:sz w:val="24"/>
          <w:szCs w:val="24"/>
        </w:rPr>
        <w:t xml:space="preserve">«Творческого замысла», </w:t>
      </w:r>
      <w:r w:rsidRPr="00E4625E">
        <w:rPr>
          <w:rFonts w:ascii="Times New Roman" w:hAnsi="Times New Roman" w:cs="Times New Roman"/>
          <w:sz w:val="24"/>
          <w:szCs w:val="24"/>
        </w:rPr>
        <w:t>ос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нованного на принципах вариативности, предоставляющих большие воз</w:t>
      </w:r>
      <w:r w:rsidRPr="00E4625E">
        <w:rPr>
          <w:rFonts w:ascii="Times New Roman" w:hAnsi="Times New Roman" w:cs="Times New Roman"/>
          <w:sz w:val="24"/>
          <w:szCs w:val="24"/>
        </w:rPr>
        <w:softHyphen/>
        <w:t xml:space="preserve">можности для самостоятельного действия и творческого самовыражения, </w:t>
      </w:r>
      <w:r w:rsidRPr="00E4625E">
        <w:rPr>
          <w:rFonts w:ascii="Times New Roman" w:hAnsi="Times New Roman" w:cs="Times New Roman"/>
          <w:i/>
          <w:iCs/>
          <w:sz w:val="24"/>
          <w:szCs w:val="24"/>
        </w:rPr>
        <w:t xml:space="preserve">«Ощущение цвета», </w:t>
      </w:r>
      <w:r w:rsidRPr="00E4625E">
        <w:rPr>
          <w:rFonts w:ascii="Times New Roman" w:hAnsi="Times New Roman" w:cs="Times New Roman"/>
          <w:sz w:val="24"/>
          <w:szCs w:val="24"/>
        </w:rPr>
        <w:t>основанного на развитии ассоциативно-образного восприятия цвета.</w:t>
      </w:r>
    </w:p>
    <w:p w:rsidR="000A15D2" w:rsidRPr="00E4625E" w:rsidRDefault="000A15D2" w:rsidP="00E4625E">
      <w:pPr>
        <w:ind w:firstLine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5E">
        <w:rPr>
          <w:rFonts w:ascii="Times New Roman" w:hAnsi="Times New Roman" w:cs="Times New Roman"/>
          <w:b/>
          <w:sz w:val="24"/>
          <w:szCs w:val="24"/>
        </w:rPr>
        <w:t>Творческий замысел</w:t>
      </w:r>
      <w:r w:rsidR="004E4DDE" w:rsidRPr="00E4625E">
        <w:rPr>
          <w:rFonts w:ascii="Times New Roman" w:hAnsi="Times New Roman" w:cs="Times New Roman"/>
          <w:b/>
          <w:sz w:val="24"/>
          <w:szCs w:val="24"/>
        </w:rPr>
        <w:t>:</w:t>
      </w:r>
    </w:p>
    <w:p w:rsidR="004E4DDE" w:rsidRPr="00E4625E" w:rsidRDefault="004E4DDE" w:rsidP="00E4625E">
      <w:pPr>
        <w:spacing w:before="19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i/>
          <w:iCs/>
          <w:sz w:val="24"/>
          <w:szCs w:val="24"/>
        </w:rPr>
        <w:t xml:space="preserve">«Творческий замысел» — </w:t>
      </w:r>
      <w:r w:rsidRPr="00E4625E">
        <w:rPr>
          <w:rFonts w:ascii="Times New Roman" w:hAnsi="Times New Roman" w:cs="Times New Roman"/>
          <w:sz w:val="24"/>
          <w:szCs w:val="24"/>
        </w:rPr>
        <w:t>метод целостного художественно-эстетического воспитания личности, метод художественно-творческой работы. Можно выделить существенные стороны творческого замысла:</w:t>
      </w:r>
    </w:p>
    <w:p w:rsidR="004E4DDE" w:rsidRPr="00E4625E" w:rsidRDefault="004E4DDE" w:rsidP="00E46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>наблюдательность, накопление м</w:t>
      </w:r>
      <w:r w:rsidR="003C77B4">
        <w:rPr>
          <w:rFonts w:ascii="Times New Roman" w:hAnsi="Times New Roman" w:cs="Times New Roman"/>
          <w:sz w:val="24"/>
          <w:szCs w:val="24"/>
        </w:rPr>
        <w:t>атериала, который может быть ис</w:t>
      </w:r>
      <w:r w:rsidRPr="00E4625E">
        <w:rPr>
          <w:rFonts w:ascii="Times New Roman" w:hAnsi="Times New Roman" w:cs="Times New Roman"/>
          <w:sz w:val="24"/>
          <w:szCs w:val="24"/>
        </w:rPr>
        <w:t>пользован в будущей творческой работе.</w:t>
      </w:r>
    </w:p>
    <w:p w:rsidR="008C03B1" w:rsidRDefault="004E4DDE" w:rsidP="00E46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3B1">
        <w:rPr>
          <w:rFonts w:ascii="Times New Roman" w:hAnsi="Times New Roman" w:cs="Times New Roman"/>
          <w:sz w:val="24"/>
          <w:szCs w:val="24"/>
        </w:rPr>
        <w:lastRenderedPageBreak/>
        <w:t>замысел вначале выступает просто как идея будущей работы, как некая задача, которую ребенок поставил перед собой</w:t>
      </w:r>
    </w:p>
    <w:p w:rsidR="004E4DDE" w:rsidRPr="008C03B1" w:rsidRDefault="004E4DDE" w:rsidP="00E46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3B1">
        <w:rPr>
          <w:rFonts w:ascii="Times New Roman" w:hAnsi="Times New Roman" w:cs="Times New Roman"/>
          <w:sz w:val="24"/>
          <w:szCs w:val="24"/>
        </w:rPr>
        <w:t>поиски решения задачи и нахожде</w:t>
      </w:r>
      <w:r w:rsidR="003C77B4" w:rsidRPr="008C03B1">
        <w:rPr>
          <w:rFonts w:ascii="Times New Roman" w:hAnsi="Times New Roman" w:cs="Times New Roman"/>
          <w:sz w:val="24"/>
          <w:szCs w:val="24"/>
        </w:rPr>
        <w:t>ния образного выражения идеи де</w:t>
      </w:r>
      <w:r w:rsidRPr="008C03B1">
        <w:rPr>
          <w:rFonts w:ascii="Times New Roman" w:hAnsi="Times New Roman" w:cs="Times New Roman"/>
          <w:sz w:val="24"/>
          <w:szCs w:val="24"/>
        </w:rPr>
        <w:t>лаются в процессе творческой работы.</w:t>
      </w:r>
    </w:p>
    <w:p w:rsidR="004E4DDE" w:rsidRPr="00E4625E" w:rsidRDefault="004E4DDE" w:rsidP="00E4625E">
      <w:pPr>
        <w:spacing w:before="4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E4625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4625E">
        <w:rPr>
          <w:rFonts w:ascii="Times New Roman" w:hAnsi="Times New Roman" w:cs="Times New Roman"/>
          <w:sz w:val="24"/>
          <w:szCs w:val="24"/>
        </w:rPr>
        <w:t xml:space="preserve"> поясним, из ч</w:t>
      </w:r>
      <w:r w:rsidR="003C77B4">
        <w:rPr>
          <w:rFonts w:ascii="Times New Roman" w:hAnsi="Times New Roman" w:cs="Times New Roman"/>
          <w:sz w:val="24"/>
          <w:szCs w:val="24"/>
        </w:rPr>
        <w:t>его складывается понятие «творч</w:t>
      </w:r>
      <w:r w:rsidRPr="00E4625E">
        <w:rPr>
          <w:rFonts w:ascii="Times New Roman" w:hAnsi="Times New Roman" w:cs="Times New Roman"/>
          <w:sz w:val="24"/>
          <w:szCs w:val="24"/>
        </w:rPr>
        <w:t>еский замысел» применительно к заданиям с детьми дошкольного возраста. Не стоит забывать, что в</w:t>
      </w:r>
      <w:r w:rsidR="003C77B4">
        <w:rPr>
          <w:rFonts w:ascii="Times New Roman" w:hAnsi="Times New Roman" w:cs="Times New Roman"/>
          <w:sz w:val="24"/>
          <w:szCs w:val="24"/>
        </w:rPr>
        <w:t>едущая роль в продумывании, под</w:t>
      </w:r>
      <w:r w:rsidRPr="00E4625E">
        <w:rPr>
          <w:rFonts w:ascii="Times New Roman" w:hAnsi="Times New Roman" w:cs="Times New Roman"/>
          <w:sz w:val="24"/>
          <w:szCs w:val="24"/>
        </w:rPr>
        <w:t>боре и реализации темы отводится взрослому, педагогу. Взрослый направляет деятельность детей. Именно взрослый, готовясь к заданию, должен хорошо представлять себе, что, для чего и как будет решено практически в задании. Именно ответы на вопросы «Что?», «Для чего?» и «Как?» могут иметь решающее значение для конечного ус</w:t>
      </w:r>
      <w:r w:rsidRPr="00E4625E">
        <w:rPr>
          <w:rFonts w:ascii="Times New Roman" w:hAnsi="Times New Roman" w:cs="Times New Roman"/>
          <w:sz w:val="24"/>
          <w:szCs w:val="24"/>
        </w:rPr>
        <w:softHyphen/>
        <w:t xml:space="preserve">пеха. Творческий замысел — это сама идея совместной деятельности. Именно идея, а </w:t>
      </w:r>
      <w:proofErr w:type="gramStart"/>
      <w:r w:rsidRPr="00E4625E">
        <w:rPr>
          <w:rFonts w:ascii="Times New Roman" w:hAnsi="Times New Roman" w:cs="Times New Roman"/>
          <w:sz w:val="24"/>
          <w:szCs w:val="24"/>
        </w:rPr>
        <w:t>не задача</w:t>
      </w:r>
      <w:proofErr w:type="gramEnd"/>
      <w:r w:rsidRPr="00E4625E">
        <w:rPr>
          <w:rFonts w:ascii="Times New Roman" w:hAnsi="Times New Roman" w:cs="Times New Roman"/>
          <w:sz w:val="24"/>
          <w:szCs w:val="24"/>
        </w:rPr>
        <w:t xml:space="preserve"> или цель. Творческий замысел в планиро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вании начинается словами «показать» или «передать». Акцент в объ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яснении задания делается на способах изображения, передачи образа в разном материале. Гораздо интереснее творить и одновременно изу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чать что-то новое, до сих пор неизвестное.</w:t>
      </w:r>
    </w:p>
    <w:p w:rsidR="0082359B" w:rsidRPr="00E4625E" w:rsidRDefault="004E4DDE" w:rsidP="00E4625E">
      <w:pPr>
        <w:spacing w:before="58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b/>
          <w:sz w:val="24"/>
          <w:szCs w:val="24"/>
        </w:rPr>
        <w:t>Ощущение цвета</w:t>
      </w:r>
    </w:p>
    <w:p w:rsidR="004E4DDE" w:rsidRPr="00E4625E" w:rsidRDefault="004E4DDE" w:rsidP="00E4625E">
      <w:pPr>
        <w:spacing w:before="58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>Ощущения — простейший психический процесс, в результате которого у человека возникает простейший образ внешнего и внутреннего миров. Представляет собой отражение отдельных свой</w:t>
      </w:r>
      <w:proofErr w:type="gramStart"/>
      <w:r w:rsidRPr="00E4625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4625E">
        <w:rPr>
          <w:rFonts w:ascii="Times New Roman" w:hAnsi="Times New Roman" w:cs="Times New Roman"/>
          <w:sz w:val="24"/>
          <w:szCs w:val="24"/>
        </w:rPr>
        <w:t>едметов при их непо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средственном воздействии на органы чувств.</w:t>
      </w:r>
    </w:p>
    <w:p w:rsidR="0082359B" w:rsidRDefault="004E4DDE" w:rsidP="00E4625E">
      <w:pPr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>Ощущение цвета нельзя отделить от восприятия цвета. Обычно нами воспринимается не цвет вообще, но цвет определенных п</w:t>
      </w:r>
      <w:r w:rsidR="00FB329D">
        <w:rPr>
          <w:rFonts w:ascii="Times New Roman" w:hAnsi="Times New Roman" w:cs="Times New Roman"/>
          <w:sz w:val="24"/>
          <w:szCs w:val="24"/>
        </w:rPr>
        <w:t>редметов. Пред</w:t>
      </w:r>
      <w:r w:rsidRPr="00E4625E">
        <w:rPr>
          <w:rFonts w:ascii="Times New Roman" w:hAnsi="Times New Roman" w:cs="Times New Roman"/>
          <w:sz w:val="24"/>
          <w:szCs w:val="24"/>
        </w:rPr>
        <w:t>меты эти находятся от нас на определенном расстоянии, в определенной воздушной среде и бывают освещены прямыми или непрямыми лучами белого или цветного света. Кроме цвета поверхности предметов, мы вос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принимаем среду, через которую видим эти предметы, например туман или дым. Наконец, сами предметы могут быть полупрозрачными или «мутными». В этом случае они могут освещаться светом, не только па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дающим на их поверхность, но и проходящим через них (молочное стек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ло, полупрозрачные камни).</w:t>
      </w:r>
    </w:p>
    <w:p w:rsidR="00A05604" w:rsidRPr="00E4625E" w:rsidRDefault="00A05604" w:rsidP="00A05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b/>
          <w:sz w:val="24"/>
          <w:szCs w:val="24"/>
        </w:rPr>
        <w:t>Характеристика ступеней программы</w:t>
      </w:r>
    </w:p>
    <w:p w:rsidR="00A05604" w:rsidRPr="00E4625E" w:rsidRDefault="00A05604" w:rsidP="00A05604">
      <w:pPr>
        <w:spacing w:before="48"/>
        <w:ind w:left="3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i/>
          <w:iCs/>
          <w:sz w:val="24"/>
          <w:szCs w:val="24"/>
        </w:rPr>
        <w:t>Показатели развития:</w:t>
      </w:r>
    </w:p>
    <w:p w:rsidR="00A05604" w:rsidRPr="00E4625E" w:rsidRDefault="00A05604" w:rsidP="00A05604">
      <w:pPr>
        <w:pStyle w:val="a3"/>
        <w:numPr>
          <w:ilvl w:val="0"/>
          <w:numId w:val="4"/>
        </w:numPr>
        <w:spacing w:before="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 ребенок видит некоторые средства выразительности (яркость и на</w:t>
      </w:r>
      <w:r w:rsidRPr="00E4625E">
        <w:rPr>
          <w:rFonts w:ascii="Times New Roman" w:hAnsi="Times New Roman" w:cs="Times New Roman"/>
          <w:sz w:val="24"/>
          <w:szCs w:val="24"/>
        </w:rPr>
        <w:softHyphen/>
        <w:t xml:space="preserve">рядность цвета, некоторые его оттенки), чувствует эмоциональную выразительность формы, линии; может лаконично </w:t>
      </w:r>
      <w:proofErr w:type="gramStart"/>
      <w:r w:rsidRPr="00E4625E">
        <w:rPr>
          <w:rFonts w:ascii="Times New Roman" w:hAnsi="Times New Roman" w:cs="Times New Roman"/>
          <w:sz w:val="24"/>
          <w:szCs w:val="24"/>
        </w:rPr>
        <w:t>высказать свою оценку</w:t>
      </w:r>
      <w:proofErr w:type="gramEnd"/>
      <w:r w:rsidRPr="00E4625E">
        <w:rPr>
          <w:rFonts w:ascii="Times New Roman" w:hAnsi="Times New Roman" w:cs="Times New Roman"/>
          <w:sz w:val="24"/>
          <w:szCs w:val="24"/>
        </w:rPr>
        <w:t>;</w:t>
      </w:r>
    </w:p>
    <w:p w:rsidR="00A05604" w:rsidRPr="00E4625E" w:rsidRDefault="00A05604" w:rsidP="00A05604">
      <w:pPr>
        <w:pStyle w:val="a3"/>
        <w:numPr>
          <w:ilvl w:val="0"/>
          <w:numId w:val="4"/>
        </w:numPr>
        <w:spacing w:before="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 владеет изобразительными и техническими навыками, материалами и инструментами в пределах требований возрастной программы и выше;</w:t>
      </w:r>
    </w:p>
    <w:p w:rsidR="00A05604" w:rsidRPr="00E4625E" w:rsidRDefault="00A05604" w:rsidP="00A05604">
      <w:pPr>
        <w:pStyle w:val="a3"/>
        <w:numPr>
          <w:ilvl w:val="0"/>
          <w:numId w:val="4"/>
        </w:numPr>
        <w:spacing w:before="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 умеет создавать яркий, нарядный узор при помощи ритма чередова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ния декоративных элементов в рисунке и аппликации;</w:t>
      </w:r>
    </w:p>
    <w:p w:rsidR="00A05604" w:rsidRPr="00E4625E" w:rsidRDefault="00A05604" w:rsidP="00A05604">
      <w:pPr>
        <w:pStyle w:val="a3"/>
        <w:numPr>
          <w:ilvl w:val="0"/>
          <w:numId w:val="4"/>
        </w:numPr>
        <w:spacing w:before="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 самостоятельно конструирует, с удовольствием лепит;</w:t>
      </w:r>
    </w:p>
    <w:p w:rsidR="00A05604" w:rsidRPr="00E4625E" w:rsidRDefault="00A05604" w:rsidP="00A05604">
      <w:pPr>
        <w:pStyle w:val="a3"/>
        <w:numPr>
          <w:ilvl w:val="0"/>
          <w:numId w:val="4"/>
        </w:numPr>
        <w:spacing w:before="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 проявляя творческий подход, может самостоятельно выбрать тему изображения, самостоятельно получить новый результат.</w:t>
      </w:r>
    </w:p>
    <w:p w:rsidR="00A05604" w:rsidRPr="00E4625E" w:rsidRDefault="00A05604" w:rsidP="00A05604">
      <w:pPr>
        <w:ind w:left="22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i/>
          <w:iCs/>
          <w:sz w:val="24"/>
          <w:szCs w:val="24"/>
        </w:rPr>
        <w:t>Показатели развития:</w:t>
      </w:r>
    </w:p>
    <w:p w:rsidR="00A05604" w:rsidRPr="00E4625E" w:rsidRDefault="00A05604" w:rsidP="00A056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lastRenderedPageBreak/>
        <w:t>ребенок умеет отбирать материалы, инструменты и способ изображе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ния в соответствии с создаваемым образом;</w:t>
      </w:r>
    </w:p>
    <w:p w:rsidR="00A05604" w:rsidRPr="00E4625E" w:rsidRDefault="00A05604" w:rsidP="00A056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>может пользоваться ножницами (резать по прямой линии, перерезать квадрат по диагонали, срезать углы у прямоугольника, делать косой срез, вырезать округлую форму из квадрата, прямоугольника);</w:t>
      </w:r>
    </w:p>
    <w:p w:rsidR="00A05604" w:rsidRPr="00E4625E" w:rsidRDefault="00A05604" w:rsidP="00A056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>умеет создавать аппликационный образ путем обрывания (определен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ной геометрической основы) и составления его из частей с последо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вательным наклеиванием.</w:t>
      </w:r>
    </w:p>
    <w:p w:rsidR="00A05604" w:rsidRPr="00E4625E" w:rsidRDefault="00A05604" w:rsidP="00A05604">
      <w:pPr>
        <w:spacing w:before="5"/>
        <w:ind w:left="221" w:firstLine="3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25E">
        <w:rPr>
          <w:rFonts w:ascii="Times New Roman" w:hAnsi="Times New Roman" w:cs="Times New Roman"/>
          <w:i/>
          <w:iCs/>
          <w:sz w:val="24"/>
          <w:szCs w:val="24"/>
        </w:rPr>
        <w:t>Показатели развития:</w:t>
      </w:r>
    </w:p>
    <w:p w:rsidR="00A05604" w:rsidRPr="00E4625E" w:rsidRDefault="00A05604" w:rsidP="00A05604">
      <w:pPr>
        <w:pStyle w:val="a3"/>
        <w:numPr>
          <w:ilvl w:val="0"/>
          <w:numId w:val="6"/>
        </w:numPr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 ребенок обладает достаточно качественными техническими и изобра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зительными навыками и умениями, владеет различными способами изобразительной деятельности, позволяющими создавать выразитель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ные и интересные образы;</w:t>
      </w:r>
    </w:p>
    <w:p w:rsidR="00A05604" w:rsidRPr="00E4625E" w:rsidRDefault="00A05604" w:rsidP="00A05604">
      <w:pPr>
        <w:pStyle w:val="a3"/>
        <w:numPr>
          <w:ilvl w:val="0"/>
          <w:numId w:val="6"/>
        </w:numPr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>видит свойства предметов, живых объектов и явлений, знает много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образные эстетические и сенсорные признаки, которые делают их красивыми или некрасивыми;</w:t>
      </w:r>
    </w:p>
    <w:p w:rsidR="00A05604" w:rsidRPr="00E4625E" w:rsidRDefault="00A05604" w:rsidP="00A05604">
      <w:pPr>
        <w:pStyle w:val="a3"/>
        <w:numPr>
          <w:ilvl w:val="0"/>
          <w:numId w:val="6"/>
        </w:numPr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  видит не только положительные, но и отрицательные эмоциональные состояния и настроения, их внешнее выражение у людей и в произ</w:t>
      </w:r>
      <w:r w:rsidRPr="00E4625E">
        <w:rPr>
          <w:rFonts w:ascii="Times New Roman" w:hAnsi="Times New Roman" w:cs="Times New Roman"/>
          <w:sz w:val="24"/>
          <w:szCs w:val="24"/>
        </w:rPr>
        <w:softHyphen/>
        <w:t>ведениях искусства, сопереживает им;</w:t>
      </w:r>
    </w:p>
    <w:p w:rsidR="00A05604" w:rsidRPr="00E4625E" w:rsidRDefault="00A05604" w:rsidP="00A05604">
      <w:pPr>
        <w:pStyle w:val="a3"/>
        <w:numPr>
          <w:ilvl w:val="0"/>
          <w:numId w:val="6"/>
        </w:numPr>
        <w:spacing w:before="48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  знает отличительные особенности некоторых жанров и видов изобра</w:t>
      </w:r>
      <w:r w:rsidRPr="00E4625E">
        <w:rPr>
          <w:rFonts w:ascii="Times New Roman" w:hAnsi="Times New Roman" w:cs="Times New Roman"/>
          <w:sz w:val="24"/>
          <w:szCs w:val="24"/>
        </w:rPr>
        <w:softHyphen/>
        <w:t xml:space="preserve">зительного искусства; </w:t>
      </w:r>
    </w:p>
    <w:p w:rsidR="00A05604" w:rsidRPr="00E4625E" w:rsidRDefault="00A05604" w:rsidP="00A05604">
      <w:pPr>
        <w:pStyle w:val="a3"/>
        <w:numPr>
          <w:ilvl w:val="0"/>
          <w:numId w:val="6"/>
        </w:numPr>
        <w:spacing w:before="48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  проявляет самостоятельность и творческую инициативу.</w:t>
      </w:r>
    </w:p>
    <w:p w:rsidR="00A05604" w:rsidRPr="00E4625E" w:rsidRDefault="00A05604" w:rsidP="00A05604">
      <w:pPr>
        <w:spacing w:before="197"/>
        <w:ind w:right="15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5E">
        <w:rPr>
          <w:rFonts w:ascii="Times New Roman" w:hAnsi="Times New Roman" w:cs="Times New Roman"/>
          <w:b/>
          <w:sz w:val="24"/>
          <w:szCs w:val="24"/>
        </w:rPr>
        <w:t>Особенности восприятия цвета детьми дошкольного возраста</w:t>
      </w:r>
    </w:p>
    <w:p w:rsidR="00A05604" w:rsidRPr="00E4625E" w:rsidRDefault="00A05604" w:rsidP="00A05604">
      <w:pPr>
        <w:spacing w:before="197"/>
        <w:ind w:right="15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>В работе с цветом педагог должен учитывать, что:</w:t>
      </w:r>
    </w:p>
    <w:p w:rsidR="00A05604" w:rsidRPr="00E4625E" w:rsidRDefault="00A05604" w:rsidP="00A05604">
      <w:pPr>
        <w:pStyle w:val="a3"/>
        <w:numPr>
          <w:ilvl w:val="0"/>
          <w:numId w:val="8"/>
        </w:numPr>
        <w:spacing w:before="43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>цветовые предпочтения у детей с возрастом изменяются;</w:t>
      </w:r>
    </w:p>
    <w:p w:rsidR="00A05604" w:rsidRPr="00E4625E" w:rsidRDefault="00A05604" w:rsidP="00A05604">
      <w:pPr>
        <w:pStyle w:val="a3"/>
        <w:numPr>
          <w:ilvl w:val="0"/>
          <w:numId w:val="8"/>
        </w:numPr>
        <w:spacing w:before="43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 xml:space="preserve"> цвет помогает ребенку усваивать новую информацию; </w:t>
      </w:r>
    </w:p>
    <w:p w:rsidR="00A05604" w:rsidRPr="00E4625E" w:rsidRDefault="00A05604" w:rsidP="00A05604">
      <w:pPr>
        <w:pStyle w:val="a3"/>
        <w:numPr>
          <w:ilvl w:val="0"/>
          <w:numId w:val="8"/>
        </w:numPr>
        <w:spacing w:before="43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>цвет для детей — это средство выражения эмоций, которые порой трудно выразить словами;</w:t>
      </w:r>
    </w:p>
    <w:p w:rsidR="00A05604" w:rsidRPr="00622CE7" w:rsidRDefault="00A05604" w:rsidP="00A05604">
      <w:pPr>
        <w:pStyle w:val="a3"/>
        <w:numPr>
          <w:ilvl w:val="0"/>
          <w:numId w:val="8"/>
        </w:numPr>
        <w:spacing w:before="43"/>
        <w:jc w:val="both"/>
        <w:rPr>
          <w:rFonts w:ascii="Times New Roman" w:hAnsi="Times New Roman" w:cs="Times New Roman"/>
          <w:sz w:val="24"/>
          <w:szCs w:val="24"/>
        </w:rPr>
      </w:pPr>
      <w:r w:rsidRPr="00E4625E">
        <w:rPr>
          <w:rFonts w:ascii="Times New Roman" w:hAnsi="Times New Roman" w:cs="Times New Roman"/>
          <w:sz w:val="24"/>
          <w:szCs w:val="24"/>
        </w:rPr>
        <w:t>цвет — это область, в которой дети начинают утверждать себя.</w:t>
      </w:r>
    </w:p>
    <w:p w:rsidR="00A05604" w:rsidRDefault="00A05604" w:rsidP="00E4625E">
      <w:pPr>
        <w:ind w:firstLine="379"/>
        <w:jc w:val="both"/>
        <w:rPr>
          <w:rFonts w:ascii="Times New Roman" w:hAnsi="Times New Roman" w:cs="Times New Roman"/>
          <w:sz w:val="24"/>
          <w:szCs w:val="24"/>
        </w:rPr>
      </w:pPr>
    </w:p>
    <w:p w:rsidR="00F50328" w:rsidRDefault="00F50328" w:rsidP="00E8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28" w:rsidRDefault="00F50328" w:rsidP="00E8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28" w:rsidRDefault="00F50328" w:rsidP="00E8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28" w:rsidRDefault="00F50328" w:rsidP="00E8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28" w:rsidRDefault="00F50328" w:rsidP="00E8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447" w:rsidRDefault="005C7447" w:rsidP="00E8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447" w:rsidRDefault="005C7447" w:rsidP="00E8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988" w:rsidRDefault="00AD1988" w:rsidP="00000D13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2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Объём программы и виды образовательной</w:t>
      </w:r>
      <w:r w:rsidR="00E068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4C4" w:rsidRPr="002F522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F522F">
        <w:rPr>
          <w:rFonts w:ascii="Times New Roman" w:eastAsia="Times New Roman" w:hAnsi="Times New Roman" w:cs="Times New Roman"/>
          <w:b/>
          <w:sz w:val="28"/>
          <w:szCs w:val="28"/>
        </w:rPr>
        <w:t>агрузки</w:t>
      </w:r>
    </w:p>
    <w:p w:rsidR="005C7447" w:rsidRDefault="005C7447" w:rsidP="00000D13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6"/>
        <w:gridCol w:w="1880"/>
        <w:gridCol w:w="2130"/>
        <w:gridCol w:w="2107"/>
      </w:tblGrid>
      <w:tr w:rsidR="00AD1988" w:rsidRPr="002F522F" w:rsidTr="00C76B19">
        <w:tc>
          <w:tcPr>
            <w:tcW w:w="3346" w:type="dxa"/>
            <w:vMerge w:val="restart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 № разделов</w:t>
            </w:r>
          </w:p>
        </w:tc>
        <w:tc>
          <w:tcPr>
            <w:tcW w:w="6117" w:type="dxa"/>
            <w:gridSpan w:val="3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Объём</w:t>
            </w:r>
          </w:p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(час, мин.)</w:t>
            </w:r>
          </w:p>
        </w:tc>
      </w:tr>
      <w:tr w:rsidR="00AD1988" w:rsidRPr="002F522F" w:rsidTr="00C76B19">
        <w:tc>
          <w:tcPr>
            <w:tcW w:w="3346" w:type="dxa"/>
            <w:vMerge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30" w:type="dxa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2107" w:type="dxa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AD1988" w:rsidRPr="002F522F" w:rsidTr="00C76B19">
        <w:tc>
          <w:tcPr>
            <w:tcW w:w="3346" w:type="dxa"/>
            <w:shd w:val="clear" w:color="auto" w:fill="auto"/>
          </w:tcPr>
          <w:p w:rsidR="00E82D70" w:rsidRPr="002F522F" w:rsidRDefault="00E82D70" w:rsidP="00E8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Раздел 1</w:t>
            </w:r>
          </w:p>
          <w:p w:rsidR="00AD1988" w:rsidRPr="002F522F" w:rsidRDefault="00E82D70" w:rsidP="00E8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деятельность и детское творчество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D1988" w:rsidRPr="002F522F" w:rsidRDefault="002F522F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D1988" w:rsidRPr="002F522F" w:rsidRDefault="002F522F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7FFE"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AD1988" w:rsidRPr="002F522F" w:rsidRDefault="002F522F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AD1988" w:rsidRPr="002F522F" w:rsidTr="00C76B19">
        <w:tc>
          <w:tcPr>
            <w:tcW w:w="3346" w:type="dxa"/>
            <w:shd w:val="clear" w:color="auto" w:fill="auto"/>
          </w:tcPr>
          <w:p w:rsidR="00A05604" w:rsidRPr="002F522F" w:rsidRDefault="00A05604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A05604" w:rsidRPr="002F522F" w:rsidRDefault="00A05604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05604" w:rsidRPr="002F522F" w:rsidRDefault="00A05604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1988" w:rsidRPr="002F522F" w:rsidRDefault="005C7447" w:rsidP="00020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0B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A05604" w:rsidRPr="002F522F" w:rsidRDefault="00A05604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1988" w:rsidRPr="002F522F" w:rsidRDefault="005C7447" w:rsidP="00020BC4">
            <w:pPr>
              <w:tabs>
                <w:tab w:val="center" w:pos="957"/>
                <w:tab w:val="right" w:pos="191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020B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:rsidR="00A05604" w:rsidRPr="002F522F" w:rsidRDefault="00A05604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1988" w:rsidRPr="002F522F" w:rsidRDefault="00020BC4" w:rsidP="005C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C744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AD1988" w:rsidRPr="002F522F" w:rsidRDefault="00AD1988" w:rsidP="00AD1988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04" w:rsidRPr="002F522F" w:rsidRDefault="00A05604" w:rsidP="00AD1988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988" w:rsidRPr="002F522F" w:rsidRDefault="00AD1988" w:rsidP="00AD1988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22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AD1988" w:rsidRPr="002F522F" w:rsidRDefault="00AD1988" w:rsidP="00AD1988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22F">
        <w:rPr>
          <w:rFonts w:ascii="Times New Roman" w:eastAsia="Times New Roman" w:hAnsi="Times New Roman" w:cs="Times New Roman"/>
          <w:b/>
          <w:sz w:val="28"/>
          <w:szCs w:val="28"/>
        </w:rPr>
        <w:t>(Объём программы по темам)</w:t>
      </w:r>
    </w:p>
    <w:p w:rsidR="00AD1988" w:rsidRPr="002F522F" w:rsidRDefault="00AD1988" w:rsidP="00AD1988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9"/>
        <w:gridCol w:w="1128"/>
        <w:gridCol w:w="1297"/>
        <w:gridCol w:w="1939"/>
        <w:gridCol w:w="1850"/>
      </w:tblGrid>
      <w:tr w:rsidR="00AD1988" w:rsidRPr="002F522F" w:rsidTr="002F522F">
        <w:tc>
          <w:tcPr>
            <w:tcW w:w="3249" w:type="dxa"/>
            <w:vMerge w:val="restart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 № разделов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086" w:type="dxa"/>
            <w:gridSpan w:val="3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Объём</w:t>
            </w:r>
          </w:p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(час, мин.)</w:t>
            </w:r>
          </w:p>
        </w:tc>
      </w:tr>
      <w:tr w:rsidR="00622CE7" w:rsidRPr="002F522F" w:rsidTr="002F522F">
        <w:tc>
          <w:tcPr>
            <w:tcW w:w="3249" w:type="dxa"/>
            <w:vMerge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39" w:type="dxa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850" w:type="dxa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622CE7" w:rsidRPr="002F522F" w:rsidTr="002F522F">
        <w:tc>
          <w:tcPr>
            <w:tcW w:w="3249" w:type="dxa"/>
            <w:vMerge w:val="restart"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Раздел 1</w:t>
            </w:r>
          </w:p>
          <w:p w:rsidR="00AD1988" w:rsidRPr="002F522F" w:rsidRDefault="00E82D70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деятельность и детское творчество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</w:p>
          <w:p w:rsidR="00A05604" w:rsidRPr="002F522F" w:rsidRDefault="00A05604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D1988" w:rsidRPr="002F522F" w:rsidRDefault="001B0476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D1988" w:rsidRPr="002F522F" w:rsidRDefault="001B0476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D1988" w:rsidRPr="002F522F" w:rsidRDefault="005C7447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AD1988" w:rsidRPr="002F522F" w:rsidTr="002F522F">
        <w:tc>
          <w:tcPr>
            <w:tcW w:w="3249" w:type="dxa"/>
            <w:vMerge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</w:p>
          <w:p w:rsidR="00A05604" w:rsidRPr="002F522F" w:rsidRDefault="00A05604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D1988" w:rsidRPr="002F522F" w:rsidRDefault="001B0476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D1988" w:rsidRPr="002F522F" w:rsidRDefault="001B0476" w:rsidP="00E8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D1988" w:rsidRPr="002F522F" w:rsidRDefault="005C7447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22CE7" w:rsidRPr="002F522F" w:rsidTr="002F522F">
        <w:trPr>
          <w:trHeight w:val="568"/>
        </w:trPr>
        <w:tc>
          <w:tcPr>
            <w:tcW w:w="3249" w:type="dxa"/>
            <w:vMerge/>
            <w:shd w:val="clear" w:color="auto" w:fill="auto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D1988" w:rsidRPr="002F522F" w:rsidRDefault="00AD1988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D1988" w:rsidRPr="002F522F" w:rsidRDefault="001B0476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D1988" w:rsidRPr="002F522F" w:rsidRDefault="001B0476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D1988" w:rsidRPr="002F522F" w:rsidRDefault="005C7447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E7D44" w:rsidRPr="002F522F" w:rsidTr="00C1241F">
        <w:tc>
          <w:tcPr>
            <w:tcW w:w="3249" w:type="dxa"/>
            <w:shd w:val="clear" w:color="auto" w:fill="auto"/>
          </w:tcPr>
          <w:p w:rsidR="003E7D44" w:rsidRDefault="003E7D44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D44" w:rsidRDefault="003E7D44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22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3E7D44" w:rsidRPr="002F522F" w:rsidRDefault="003E7D44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E7D44" w:rsidRPr="002F522F" w:rsidRDefault="003E7D44" w:rsidP="0004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3E7D44" w:rsidRPr="002F522F" w:rsidRDefault="003E7D44" w:rsidP="00F54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D44" w:rsidRPr="002F522F" w:rsidRDefault="005C7447" w:rsidP="00020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0B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:rsidR="003E7D44" w:rsidRPr="002F522F" w:rsidRDefault="003E7D44" w:rsidP="00F54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D44" w:rsidRPr="002F522F" w:rsidRDefault="005C7447" w:rsidP="00020BC4">
            <w:pPr>
              <w:tabs>
                <w:tab w:val="center" w:pos="957"/>
                <w:tab w:val="right" w:pos="191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020B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  <w:shd w:val="clear" w:color="auto" w:fill="auto"/>
          </w:tcPr>
          <w:p w:rsidR="003E7D44" w:rsidRPr="002F522F" w:rsidRDefault="003E7D44" w:rsidP="00F54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D44" w:rsidRPr="002F522F" w:rsidRDefault="00020BC4" w:rsidP="00F54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C744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AD1988" w:rsidRDefault="00AD1988" w:rsidP="00AD1988">
      <w:pPr>
        <w:ind w:firstLine="379"/>
        <w:jc w:val="both"/>
        <w:rPr>
          <w:rFonts w:ascii="Times New Roman" w:hAnsi="Times New Roman" w:cs="Times New Roman"/>
          <w:sz w:val="28"/>
          <w:szCs w:val="28"/>
        </w:rPr>
      </w:pPr>
    </w:p>
    <w:p w:rsidR="005C7447" w:rsidRPr="002F522F" w:rsidRDefault="005C7447" w:rsidP="00AD1988">
      <w:pPr>
        <w:ind w:firstLine="379"/>
        <w:jc w:val="both"/>
        <w:rPr>
          <w:rFonts w:ascii="Times New Roman" w:hAnsi="Times New Roman" w:cs="Times New Roman"/>
          <w:sz w:val="28"/>
          <w:szCs w:val="28"/>
        </w:rPr>
      </w:pPr>
    </w:p>
    <w:p w:rsidR="00A05604" w:rsidRDefault="00A05604" w:rsidP="00AD1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604" w:rsidRDefault="00A05604" w:rsidP="00AD1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BC4" w:rsidRDefault="00020BC4" w:rsidP="00AD1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BC4" w:rsidRDefault="00020BC4" w:rsidP="00AD1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BC4" w:rsidRDefault="00020BC4" w:rsidP="00AD1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BC4" w:rsidRDefault="00020BC4" w:rsidP="00AD1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988" w:rsidRPr="00A05604" w:rsidRDefault="00AD1988" w:rsidP="00AD1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04">
        <w:rPr>
          <w:rFonts w:ascii="Times New Roman" w:hAnsi="Times New Roman" w:cs="Times New Roman"/>
          <w:b/>
          <w:sz w:val="28"/>
          <w:szCs w:val="28"/>
        </w:rPr>
        <w:t>Содержание разделов образовательной программы</w:t>
      </w:r>
    </w:p>
    <w:p w:rsidR="001B0476" w:rsidRPr="001B0476" w:rsidRDefault="00E82D70" w:rsidP="001B0476">
      <w:pPr>
        <w:ind w:left="397" w:hanging="709"/>
        <w:jc w:val="both"/>
        <w:rPr>
          <w:rFonts w:ascii="Times New Roman" w:hAnsi="Times New Roman" w:cs="Times New Roman"/>
          <w:sz w:val="28"/>
          <w:szCs w:val="28"/>
        </w:rPr>
      </w:pPr>
      <w:r w:rsidRPr="00A05604">
        <w:rPr>
          <w:rFonts w:ascii="Times New Roman" w:hAnsi="Times New Roman" w:cs="Times New Roman"/>
          <w:b/>
          <w:sz w:val="28"/>
          <w:szCs w:val="28"/>
        </w:rPr>
        <w:lastRenderedPageBreak/>
        <w:t>Раздел 1 Художественная деятельность и детское творчество</w:t>
      </w:r>
      <w:r w:rsidRPr="00A05604">
        <w:rPr>
          <w:rFonts w:ascii="Times New Roman" w:hAnsi="Times New Roman" w:cs="Times New Roman"/>
          <w:sz w:val="28"/>
          <w:szCs w:val="28"/>
        </w:rPr>
        <w:t>.</w:t>
      </w:r>
      <w:r w:rsidR="001B0476" w:rsidRPr="001B0476">
        <w:rPr>
          <w:rFonts w:ascii="Times New Roman" w:hAnsi="Times New Roman" w:cs="Times New Roman"/>
          <w:sz w:val="28"/>
          <w:szCs w:val="28"/>
        </w:rPr>
        <w:t>(1</w:t>
      </w:r>
      <w:r w:rsidR="001B0476">
        <w:rPr>
          <w:rFonts w:ascii="Times New Roman" w:hAnsi="Times New Roman" w:cs="Times New Roman"/>
          <w:sz w:val="28"/>
          <w:szCs w:val="28"/>
        </w:rPr>
        <w:t>35</w:t>
      </w:r>
      <w:r w:rsidR="001B0476" w:rsidRPr="001B0476">
        <w:rPr>
          <w:rFonts w:ascii="Times New Roman" w:hAnsi="Times New Roman" w:cs="Times New Roman"/>
          <w:sz w:val="28"/>
          <w:szCs w:val="28"/>
        </w:rPr>
        <w:t xml:space="preserve"> мин.: т – </w:t>
      </w:r>
      <w:r w:rsidR="001B0476">
        <w:rPr>
          <w:rFonts w:ascii="Times New Roman" w:hAnsi="Times New Roman" w:cs="Times New Roman"/>
          <w:sz w:val="28"/>
          <w:szCs w:val="28"/>
        </w:rPr>
        <w:t>45</w:t>
      </w:r>
      <w:r w:rsidR="001B0476" w:rsidRPr="001B0476">
        <w:rPr>
          <w:rFonts w:ascii="Times New Roman" w:hAnsi="Times New Roman" w:cs="Times New Roman"/>
          <w:sz w:val="28"/>
          <w:szCs w:val="28"/>
        </w:rPr>
        <w:t xml:space="preserve"> мин, пр. – </w:t>
      </w:r>
      <w:r w:rsidR="00A022E1">
        <w:rPr>
          <w:rFonts w:ascii="Times New Roman" w:hAnsi="Times New Roman" w:cs="Times New Roman"/>
          <w:sz w:val="28"/>
          <w:szCs w:val="28"/>
        </w:rPr>
        <w:t>9</w:t>
      </w:r>
      <w:r w:rsidR="001B0476" w:rsidRPr="001B0476">
        <w:rPr>
          <w:rFonts w:ascii="Times New Roman" w:hAnsi="Times New Roman" w:cs="Times New Roman"/>
          <w:sz w:val="28"/>
          <w:szCs w:val="28"/>
        </w:rPr>
        <w:t>0мин).</w:t>
      </w:r>
    </w:p>
    <w:p w:rsidR="00A022E1" w:rsidRPr="001B0476" w:rsidRDefault="00E82D70" w:rsidP="00A022E1">
      <w:pPr>
        <w:ind w:left="397" w:hanging="709"/>
        <w:jc w:val="both"/>
        <w:rPr>
          <w:rFonts w:ascii="Times New Roman" w:hAnsi="Times New Roman" w:cs="Times New Roman"/>
          <w:sz w:val="28"/>
          <w:szCs w:val="28"/>
        </w:rPr>
      </w:pPr>
      <w:r w:rsidRPr="00A05604">
        <w:rPr>
          <w:rFonts w:ascii="Times New Roman" w:hAnsi="Times New Roman" w:cs="Times New Roman"/>
          <w:b/>
          <w:sz w:val="28"/>
          <w:szCs w:val="28"/>
        </w:rPr>
        <w:t>Тема 1: Рисование</w:t>
      </w:r>
      <w:r w:rsidR="00A022E1" w:rsidRPr="001B0476">
        <w:rPr>
          <w:rFonts w:ascii="Times New Roman" w:hAnsi="Times New Roman" w:cs="Times New Roman"/>
          <w:sz w:val="28"/>
          <w:szCs w:val="28"/>
        </w:rPr>
        <w:t>(</w:t>
      </w:r>
      <w:r w:rsidR="00A022E1">
        <w:rPr>
          <w:rFonts w:ascii="Times New Roman" w:hAnsi="Times New Roman" w:cs="Times New Roman"/>
          <w:sz w:val="28"/>
          <w:szCs w:val="28"/>
        </w:rPr>
        <w:t>45</w:t>
      </w:r>
      <w:r w:rsidR="00A022E1" w:rsidRPr="001B0476">
        <w:rPr>
          <w:rFonts w:ascii="Times New Roman" w:hAnsi="Times New Roman" w:cs="Times New Roman"/>
          <w:sz w:val="28"/>
          <w:szCs w:val="28"/>
        </w:rPr>
        <w:t xml:space="preserve"> мин.: т – </w:t>
      </w:r>
      <w:r w:rsidR="00A022E1">
        <w:rPr>
          <w:rFonts w:ascii="Times New Roman" w:hAnsi="Times New Roman" w:cs="Times New Roman"/>
          <w:sz w:val="28"/>
          <w:szCs w:val="28"/>
        </w:rPr>
        <w:t>15</w:t>
      </w:r>
      <w:r w:rsidR="00A022E1" w:rsidRPr="001B0476">
        <w:rPr>
          <w:rFonts w:ascii="Times New Roman" w:hAnsi="Times New Roman" w:cs="Times New Roman"/>
          <w:sz w:val="28"/>
          <w:szCs w:val="28"/>
        </w:rPr>
        <w:t xml:space="preserve"> мин, пр. – </w:t>
      </w:r>
      <w:r w:rsidR="00A022E1">
        <w:rPr>
          <w:rFonts w:ascii="Times New Roman" w:hAnsi="Times New Roman" w:cs="Times New Roman"/>
          <w:sz w:val="28"/>
          <w:szCs w:val="28"/>
        </w:rPr>
        <w:t>3</w:t>
      </w:r>
      <w:r w:rsidR="00A022E1" w:rsidRPr="001B0476">
        <w:rPr>
          <w:rFonts w:ascii="Times New Roman" w:hAnsi="Times New Roman" w:cs="Times New Roman"/>
          <w:sz w:val="28"/>
          <w:szCs w:val="28"/>
        </w:rPr>
        <w:t>0мин).</w:t>
      </w:r>
    </w:p>
    <w:p w:rsidR="00E82D70" w:rsidRPr="00A05604" w:rsidRDefault="00E82D70" w:rsidP="00A0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04">
        <w:rPr>
          <w:rFonts w:ascii="Times New Roman" w:hAnsi="Times New Roman" w:cs="Times New Roman"/>
          <w:sz w:val="28"/>
          <w:szCs w:val="28"/>
        </w:rPr>
        <w:t>В рисовании педагог развивает восприятие детей, формирует представление о предметах и явлениях окружающей действительности. Учит отображать свои впечатления доступными графическими и живописными средствами; создавать многоцветные выразительные образы. Переводит детей от рисования-подражания к самостоятельному творчеству. Учит создавать с натуры  или по представлению образы и простые сюжеты, передавая основные признаки изображаемых объектов, их структуру и цвет; помогать воспринимать и более точно передавать форму объектов через обрисовывающийся жест; варьировать формы, создавать  многофигурные  композиции при помощи цветных линий, мазков, пятен, геометрических форм.</w:t>
      </w:r>
    </w:p>
    <w:p w:rsidR="00F50328" w:rsidRPr="00A05604" w:rsidRDefault="00F50328" w:rsidP="00A0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E1" w:rsidRPr="001B0476" w:rsidRDefault="00E82D70" w:rsidP="00A022E1">
      <w:pPr>
        <w:ind w:left="397" w:hanging="709"/>
        <w:jc w:val="both"/>
        <w:rPr>
          <w:rFonts w:ascii="Times New Roman" w:hAnsi="Times New Roman" w:cs="Times New Roman"/>
          <w:sz w:val="28"/>
          <w:szCs w:val="28"/>
        </w:rPr>
      </w:pPr>
      <w:r w:rsidRPr="00A05604">
        <w:rPr>
          <w:rFonts w:ascii="Times New Roman" w:hAnsi="Times New Roman" w:cs="Times New Roman"/>
          <w:b/>
          <w:sz w:val="28"/>
          <w:szCs w:val="28"/>
        </w:rPr>
        <w:t>Тема 2:</w:t>
      </w:r>
      <w:r w:rsidR="00A022E1">
        <w:rPr>
          <w:rFonts w:ascii="Times New Roman" w:hAnsi="Times New Roman" w:cs="Times New Roman"/>
          <w:b/>
          <w:sz w:val="28"/>
          <w:szCs w:val="28"/>
        </w:rPr>
        <w:t>Лепка</w:t>
      </w:r>
      <w:r w:rsidR="00A022E1" w:rsidRPr="001B0476">
        <w:rPr>
          <w:rFonts w:ascii="Times New Roman" w:hAnsi="Times New Roman" w:cs="Times New Roman"/>
          <w:sz w:val="28"/>
          <w:szCs w:val="28"/>
        </w:rPr>
        <w:t>(</w:t>
      </w:r>
      <w:r w:rsidR="00A022E1">
        <w:rPr>
          <w:rFonts w:ascii="Times New Roman" w:hAnsi="Times New Roman" w:cs="Times New Roman"/>
          <w:sz w:val="28"/>
          <w:szCs w:val="28"/>
        </w:rPr>
        <w:t>45</w:t>
      </w:r>
      <w:r w:rsidR="00A022E1" w:rsidRPr="001B0476">
        <w:rPr>
          <w:rFonts w:ascii="Times New Roman" w:hAnsi="Times New Roman" w:cs="Times New Roman"/>
          <w:sz w:val="28"/>
          <w:szCs w:val="28"/>
        </w:rPr>
        <w:t xml:space="preserve"> мин.: т – </w:t>
      </w:r>
      <w:r w:rsidR="00A022E1">
        <w:rPr>
          <w:rFonts w:ascii="Times New Roman" w:hAnsi="Times New Roman" w:cs="Times New Roman"/>
          <w:sz w:val="28"/>
          <w:szCs w:val="28"/>
        </w:rPr>
        <w:t>15</w:t>
      </w:r>
      <w:r w:rsidR="00A022E1" w:rsidRPr="001B0476">
        <w:rPr>
          <w:rFonts w:ascii="Times New Roman" w:hAnsi="Times New Roman" w:cs="Times New Roman"/>
          <w:sz w:val="28"/>
          <w:szCs w:val="28"/>
        </w:rPr>
        <w:t xml:space="preserve"> мин, пр. – </w:t>
      </w:r>
      <w:r w:rsidR="00A022E1">
        <w:rPr>
          <w:rFonts w:ascii="Times New Roman" w:hAnsi="Times New Roman" w:cs="Times New Roman"/>
          <w:sz w:val="28"/>
          <w:szCs w:val="28"/>
        </w:rPr>
        <w:t>3</w:t>
      </w:r>
      <w:r w:rsidR="00A022E1" w:rsidRPr="001B0476">
        <w:rPr>
          <w:rFonts w:ascii="Times New Roman" w:hAnsi="Times New Roman" w:cs="Times New Roman"/>
          <w:sz w:val="28"/>
          <w:szCs w:val="28"/>
        </w:rPr>
        <w:t>0мин).</w:t>
      </w:r>
    </w:p>
    <w:p w:rsidR="00E82D70" w:rsidRDefault="00E82D70" w:rsidP="00A0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04">
        <w:rPr>
          <w:rFonts w:ascii="Times New Roman" w:hAnsi="Times New Roman" w:cs="Times New Roman"/>
          <w:sz w:val="28"/>
          <w:szCs w:val="28"/>
        </w:rPr>
        <w:t xml:space="preserve">В лепке педагог учит видеть основные формы предметов, выделять их яркие и наиболее характерные признаки. </w:t>
      </w:r>
      <w:proofErr w:type="gramStart"/>
      <w:r w:rsidRPr="00A05604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A05604">
        <w:rPr>
          <w:rFonts w:ascii="Times New Roman" w:hAnsi="Times New Roman" w:cs="Times New Roman"/>
          <w:sz w:val="28"/>
          <w:szCs w:val="28"/>
        </w:rPr>
        <w:t xml:space="preserve"> как синхронизировать работу обеих рук, координировать работу глаз и рук, соизмерять нажим ладоней на комок глины. Создавать простейшие формы и видоизменять и</w:t>
      </w:r>
      <w:proofErr w:type="gramStart"/>
      <w:r w:rsidRPr="00A0560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05604">
        <w:rPr>
          <w:rFonts w:ascii="Times New Roman" w:hAnsi="Times New Roman" w:cs="Times New Roman"/>
          <w:sz w:val="28"/>
          <w:szCs w:val="28"/>
        </w:rPr>
        <w:t xml:space="preserve"> преобразовывать  в иные формы, создавая при этом выразительные образы. Учить лепить пальцами </w:t>
      </w:r>
      <w:proofErr w:type="gramStart"/>
      <w:r w:rsidRPr="00A0560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05604">
        <w:rPr>
          <w:rFonts w:ascii="Times New Roman" w:hAnsi="Times New Roman" w:cs="Times New Roman"/>
          <w:sz w:val="28"/>
          <w:szCs w:val="28"/>
        </w:rPr>
        <w:t>оединять детали, не прижимая, а тщательно примазывая их друг к другу; вытягивать или оттягивать небольшое количество материала для формирования деталей. Педагог учит передавать пропорции и взаимное размещение частей, правильно соединяя и аккуратно скрепляя детали. Показывает взаимосвязь характера движений руки с получаемой формой, обучает приемам зрительного и тактильного обследования формы; учит в последующем расписывать вылепленные фигурки.</w:t>
      </w:r>
    </w:p>
    <w:p w:rsidR="00A05604" w:rsidRPr="00A05604" w:rsidRDefault="00A05604" w:rsidP="00A0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70" w:rsidRDefault="00A022E1" w:rsidP="00A0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3: Аппликация </w:t>
      </w:r>
      <w:r w:rsidRPr="001B04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B0476">
        <w:rPr>
          <w:rFonts w:ascii="Times New Roman" w:hAnsi="Times New Roman" w:cs="Times New Roman"/>
          <w:sz w:val="28"/>
          <w:szCs w:val="28"/>
        </w:rPr>
        <w:t xml:space="preserve"> мин.: т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B0476">
        <w:rPr>
          <w:rFonts w:ascii="Times New Roman" w:hAnsi="Times New Roman" w:cs="Times New Roman"/>
          <w:sz w:val="28"/>
          <w:szCs w:val="28"/>
        </w:rPr>
        <w:t xml:space="preserve"> мин, пр.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0476">
        <w:rPr>
          <w:rFonts w:ascii="Times New Roman" w:hAnsi="Times New Roman" w:cs="Times New Roman"/>
          <w:sz w:val="28"/>
          <w:szCs w:val="28"/>
        </w:rPr>
        <w:t>0мин).</w:t>
      </w:r>
    </w:p>
    <w:p w:rsidR="00E82D70" w:rsidRPr="00A05604" w:rsidRDefault="00E82D70" w:rsidP="00A0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04">
        <w:rPr>
          <w:rFonts w:ascii="Times New Roman" w:hAnsi="Times New Roman" w:cs="Times New Roman"/>
          <w:sz w:val="28"/>
          <w:szCs w:val="28"/>
        </w:rPr>
        <w:t>В аппликации педагог знакомит детей с бумагой как художественным материалом, создает условия для экспериментального освоения ее свойств и способов своего воздействия на бумагу; и на этой основе учит детей: создавать из кусочков рваной и мятой бумаги выразительные образы, раскладывать и приклеивать подготовленные формы.</w:t>
      </w:r>
    </w:p>
    <w:p w:rsidR="00E82D70" w:rsidRPr="00A05604" w:rsidRDefault="00E82D70" w:rsidP="00A0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04">
        <w:rPr>
          <w:rFonts w:ascii="Times New Roman" w:hAnsi="Times New Roman" w:cs="Times New Roman"/>
          <w:sz w:val="28"/>
          <w:szCs w:val="28"/>
        </w:rPr>
        <w:t>Поощрять составление композиций из готовых и самостоятельно  вырезанных или иным способом подготовленных форм в предметной, сюжетной или декоративной аппликации, учить пользоваться ножницами, составлять аппликации из природного материала и кусочков ткани.</w:t>
      </w:r>
    </w:p>
    <w:p w:rsidR="005C7447" w:rsidRDefault="005C7447" w:rsidP="005C74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F6B" w:rsidRPr="003C2F6B" w:rsidRDefault="003C2F6B" w:rsidP="00813E35">
      <w:pPr>
        <w:spacing w:line="240" w:lineRule="auto"/>
        <w:ind w:firstLine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6B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A05604">
        <w:rPr>
          <w:rFonts w:ascii="Times New Roman" w:hAnsi="Times New Roman" w:cs="Times New Roman"/>
          <w:b/>
          <w:sz w:val="28"/>
          <w:szCs w:val="28"/>
        </w:rPr>
        <w:t xml:space="preserve"> кружка «Цвет творчества»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2F5A71" w:rsidTr="000802E3">
        <w:tc>
          <w:tcPr>
            <w:tcW w:w="4786" w:type="dxa"/>
          </w:tcPr>
          <w:p w:rsidR="002F5A71" w:rsidRPr="00000D13" w:rsidRDefault="002F5A71" w:rsidP="00E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4785" w:type="dxa"/>
          </w:tcPr>
          <w:p w:rsidR="002F5A71" w:rsidRPr="00000D13" w:rsidRDefault="002F5A71" w:rsidP="00E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F5A71" w:rsidTr="000802E3">
        <w:tc>
          <w:tcPr>
            <w:tcW w:w="4786" w:type="dxa"/>
          </w:tcPr>
          <w:p w:rsidR="000802E3" w:rsidRPr="00000D13" w:rsidRDefault="000802E3" w:rsidP="001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«Три медведя на прогулке»</w:t>
            </w:r>
          </w:p>
          <w:p w:rsidR="002F5A71" w:rsidRPr="00000D13" w:rsidRDefault="000802E3" w:rsidP="0016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образы сказок, сказочных персонажей. Учить передавать форму частей, их относительную величину, строение и соотношение по величине трех фигур. Закреплять приемы рисования гуашью.</w:t>
            </w:r>
          </w:p>
        </w:tc>
        <w:tc>
          <w:tcPr>
            <w:tcW w:w="4785" w:type="dxa"/>
          </w:tcPr>
          <w:p w:rsidR="000802E3" w:rsidRPr="00000D13" w:rsidRDefault="000802E3" w:rsidP="001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объемная «Осенний лес»</w:t>
            </w:r>
          </w:p>
          <w:p w:rsidR="002F5A71" w:rsidRPr="00000D13" w:rsidRDefault="000802E3" w:rsidP="0016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раннее приемов аппликационной техники: наложение различных форм, закрепление их на другом материале. Развитие творчества, воображения, чувства формы, глазомера, цветоощущения.</w:t>
            </w:r>
          </w:p>
        </w:tc>
      </w:tr>
      <w:tr w:rsidR="002F5A71" w:rsidTr="000802E3">
        <w:tc>
          <w:tcPr>
            <w:tcW w:w="4786" w:type="dxa"/>
          </w:tcPr>
          <w:p w:rsidR="002F5A71" w:rsidRPr="00000D13" w:rsidRDefault="002F5A71" w:rsidP="001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85" w:type="dxa"/>
          </w:tcPr>
          <w:p w:rsidR="002F5A71" w:rsidRPr="00000D13" w:rsidRDefault="002F5A71" w:rsidP="001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F5A71" w:rsidTr="000802E3">
        <w:tc>
          <w:tcPr>
            <w:tcW w:w="4786" w:type="dxa"/>
          </w:tcPr>
          <w:p w:rsidR="000802E3" w:rsidRPr="00000D13" w:rsidRDefault="000802E3" w:rsidP="001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b/>
                <w:sz w:val="24"/>
                <w:szCs w:val="24"/>
              </w:rPr>
              <w:t>Лепка «Рыбка</w:t>
            </w: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5A71" w:rsidRPr="00000D13" w:rsidRDefault="000802E3" w:rsidP="0016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Закреплять знание овальной формы, приемов изготовления предметов такой формы; закрепление приемов оттягивания, сплющивания, передаче характерных особенностей рыбки, обозначать стекой чешуйки у рыбы</w:t>
            </w:r>
          </w:p>
        </w:tc>
        <w:tc>
          <w:tcPr>
            <w:tcW w:w="4785" w:type="dxa"/>
          </w:tcPr>
          <w:p w:rsidR="000802E3" w:rsidRPr="00000D13" w:rsidRDefault="000802E3" w:rsidP="001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«Наша нарядная елка»</w:t>
            </w:r>
          </w:p>
          <w:p w:rsidR="002F5A71" w:rsidRPr="00000D13" w:rsidRDefault="000802E3" w:rsidP="0016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Учить передавать образ нарядной елки. Формировать умение рисовать елку с удлиняющимися книзу ветвями. Учить пользоваться разными красками, смешивать их для получения разных оттенков цветов.</w:t>
            </w:r>
          </w:p>
        </w:tc>
      </w:tr>
      <w:tr w:rsidR="002F5A71" w:rsidTr="000802E3">
        <w:tc>
          <w:tcPr>
            <w:tcW w:w="4786" w:type="dxa"/>
          </w:tcPr>
          <w:p w:rsidR="002F5A71" w:rsidRPr="00000D13" w:rsidRDefault="002F5A71" w:rsidP="001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85" w:type="dxa"/>
          </w:tcPr>
          <w:p w:rsidR="002F5A71" w:rsidRPr="00000D13" w:rsidRDefault="002F5A71" w:rsidP="001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F5A71" w:rsidTr="000802E3">
        <w:tc>
          <w:tcPr>
            <w:tcW w:w="4786" w:type="dxa"/>
          </w:tcPr>
          <w:p w:rsidR="000802E3" w:rsidRPr="00000D13" w:rsidRDefault="000802E3" w:rsidP="001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 «Балерина»</w:t>
            </w:r>
          </w:p>
          <w:p w:rsidR="002F5A71" w:rsidRPr="00000D13" w:rsidRDefault="000802E3" w:rsidP="0016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Продолжаем развивать у детей умение создавать композиции в аппликации, воображение, творчество. Умение оформлять свою работу, доводить замысел до конца.</w:t>
            </w:r>
          </w:p>
        </w:tc>
        <w:tc>
          <w:tcPr>
            <w:tcW w:w="4785" w:type="dxa"/>
          </w:tcPr>
          <w:p w:rsidR="000802E3" w:rsidRPr="00000D13" w:rsidRDefault="000802E3" w:rsidP="001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b/>
                <w:sz w:val="24"/>
                <w:szCs w:val="24"/>
              </w:rPr>
              <w:t>Лепка «Воробей»</w:t>
            </w:r>
          </w:p>
          <w:p w:rsidR="002F5A71" w:rsidRPr="00000D13" w:rsidRDefault="000802E3" w:rsidP="0016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Учить лепить из пластилина птицу, используя грецкий орех как основу. Продолжаем учить понимать содержание стихотворения и накладывать смысл на изображение. Развивать мелкую моторику пальцев и речь.</w:t>
            </w:r>
          </w:p>
        </w:tc>
      </w:tr>
      <w:tr w:rsidR="002F5A71" w:rsidTr="000802E3">
        <w:tc>
          <w:tcPr>
            <w:tcW w:w="4786" w:type="dxa"/>
          </w:tcPr>
          <w:p w:rsidR="002F5A71" w:rsidRPr="00000D13" w:rsidRDefault="002F5A71" w:rsidP="001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85" w:type="dxa"/>
          </w:tcPr>
          <w:p w:rsidR="002F5A71" w:rsidRPr="00000D13" w:rsidRDefault="002F5A71" w:rsidP="001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F5A71" w:rsidTr="000802E3">
        <w:tc>
          <w:tcPr>
            <w:tcW w:w="4786" w:type="dxa"/>
          </w:tcPr>
          <w:p w:rsidR="000802E3" w:rsidRPr="00000D13" w:rsidRDefault="000802E3" w:rsidP="001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Декоративная композиция  по мотивам дымковской изделий «Барышни»</w:t>
            </w:r>
          </w:p>
          <w:p w:rsidR="002F5A71" w:rsidRPr="00000D13" w:rsidRDefault="000802E3" w:rsidP="0016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декоративную композицию: располагать на листе бумаги фигуры барышень, передавать их форму и пропорции. Закреплять умение рисовать фигуры простым карандашом и закрашивать красками. Развивать </w:t>
            </w:r>
            <w:proofErr w:type="spellStart"/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движенияруки</w:t>
            </w:r>
            <w:proofErr w:type="spellEnd"/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, повороты, плавность, передавать характерные особенности определенного вида декоративного искусства.</w:t>
            </w:r>
          </w:p>
        </w:tc>
        <w:tc>
          <w:tcPr>
            <w:tcW w:w="4785" w:type="dxa"/>
          </w:tcPr>
          <w:p w:rsidR="001674C4" w:rsidRPr="00000D13" w:rsidRDefault="001674C4" w:rsidP="001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«Строитель»</w:t>
            </w:r>
          </w:p>
          <w:p w:rsidR="002F5A71" w:rsidRPr="00000D13" w:rsidRDefault="001674C4" w:rsidP="0016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Учить создавать объемный предмет, складывать прямоугольный лист бумаги пополам, сглаживать линии сгиба, срезать прямые углы у сложенного пополам прямоугольника для получения трапеции.</w:t>
            </w:r>
          </w:p>
        </w:tc>
      </w:tr>
      <w:tr w:rsidR="002F5A71" w:rsidTr="000802E3">
        <w:tc>
          <w:tcPr>
            <w:tcW w:w="4786" w:type="dxa"/>
          </w:tcPr>
          <w:p w:rsidR="002F5A71" w:rsidRPr="00000D13" w:rsidRDefault="002F5A71" w:rsidP="001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85" w:type="dxa"/>
          </w:tcPr>
          <w:p w:rsidR="002F5A71" w:rsidRPr="00000D13" w:rsidRDefault="002F5A71" w:rsidP="0016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71" w:rsidTr="000802E3">
        <w:tc>
          <w:tcPr>
            <w:tcW w:w="4786" w:type="dxa"/>
          </w:tcPr>
          <w:p w:rsidR="001674C4" w:rsidRPr="00000D13" w:rsidRDefault="001674C4" w:rsidP="001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b/>
                <w:sz w:val="24"/>
                <w:szCs w:val="24"/>
              </w:rPr>
              <w:t>Лепка «Большая утка с утятами»</w:t>
            </w:r>
          </w:p>
          <w:p w:rsidR="002F5A71" w:rsidRPr="00000D13" w:rsidRDefault="001674C4" w:rsidP="0016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13">
              <w:rPr>
                <w:rFonts w:ascii="Times New Roman" w:hAnsi="Times New Roman" w:cs="Times New Roman"/>
                <w:sz w:val="24"/>
                <w:szCs w:val="24"/>
              </w:rPr>
              <w:t>Знакомство детей с дымковскими изделиями. Учить детей выделять элементы украшения игрушек, замечать красоту формы. Учить лепить игрушки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4785" w:type="dxa"/>
          </w:tcPr>
          <w:p w:rsidR="002F5A71" w:rsidRPr="00000D13" w:rsidRDefault="002F5A71" w:rsidP="0016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4C4" w:rsidRDefault="001674C4" w:rsidP="008B3B54">
      <w:pPr>
        <w:jc w:val="center"/>
        <w:rPr>
          <w:b/>
          <w:sz w:val="24"/>
          <w:szCs w:val="24"/>
        </w:rPr>
      </w:pPr>
    </w:p>
    <w:p w:rsidR="008B3B54" w:rsidRDefault="008B3B54" w:rsidP="008B3B54">
      <w:pPr>
        <w:jc w:val="center"/>
        <w:rPr>
          <w:b/>
          <w:sz w:val="24"/>
          <w:szCs w:val="24"/>
        </w:rPr>
      </w:pPr>
    </w:p>
    <w:p w:rsidR="008B3B54" w:rsidRDefault="008B3B54" w:rsidP="008B3B54">
      <w:pPr>
        <w:jc w:val="center"/>
        <w:rPr>
          <w:b/>
          <w:sz w:val="24"/>
          <w:szCs w:val="24"/>
        </w:rPr>
      </w:pPr>
    </w:p>
    <w:p w:rsidR="008B3B54" w:rsidRPr="005304C3" w:rsidRDefault="008B3B54" w:rsidP="008B3B5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</w:t>
      </w:r>
      <w:r w:rsidRPr="005304C3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8B3B54" w:rsidRPr="008B3B54" w:rsidRDefault="008B3B54" w:rsidP="008B3B54">
      <w:pPr>
        <w:pStyle w:val="a3"/>
        <w:numPr>
          <w:ilvl w:val="0"/>
          <w:numId w:val="1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3B54">
        <w:rPr>
          <w:rFonts w:ascii="Times New Roman" w:hAnsi="Times New Roman" w:cs="Times New Roman"/>
          <w:sz w:val="28"/>
          <w:szCs w:val="28"/>
        </w:rPr>
        <w:t>Дубровская Н.В. Аппликация из гофрированной бумаги СПБ</w:t>
      </w:r>
      <w:proofErr w:type="gramStart"/>
      <w:r w:rsidRPr="008B3B5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B3B54">
        <w:rPr>
          <w:rFonts w:ascii="Times New Roman" w:hAnsi="Times New Roman" w:cs="Times New Roman"/>
          <w:sz w:val="28"/>
          <w:szCs w:val="28"/>
        </w:rPr>
        <w:t>2009</w:t>
      </w:r>
    </w:p>
    <w:p w:rsidR="008B3B54" w:rsidRPr="008B3B54" w:rsidRDefault="008B3B54" w:rsidP="008B3B54">
      <w:pPr>
        <w:widowControl w:val="0"/>
        <w:numPr>
          <w:ilvl w:val="0"/>
          <w:numId w:val="13"/>
        </w:numPr>
        <w:tabs>
          <w:tab w:val="left" w:pos="-284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3B54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детском саду. М., Просвещение</w:t>
      </w:r>
      <w:proofErr w:type="gramStart"/>
      <w:r w:rsidRPr="008B3B5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B3B54">
        <w:rPr>
          <w:rFonts w:ascii="Times New Roman" w:hAnsi="Times New Roman" w:cs="Times New Roman"/>
          <w:sz w:val="28"/>
          <w:szCs w:val="28"/>
        </w:rPr>
        <w:t>1991 г.</w:t>
      </w:r>
    </w:p>
    <w:p w:rsidR="008B3B54" w:rsidRPr="008B3B54" w:rsidRDefault="008B3B54" w:rsidP="008B3B54">
      <w:pPr>
        <w:pStyle w:val="a3"/>
        <w:numPr>
          <w:ilvl w:val="0"/>
          <w:numId w:val="1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3B54">
        <w:rPr>
          <w:rFonts w:ascii="Times New Roman" w:hAnsi="Times New Roman" w:cs="Times New Roman"/>
          <w:sz w:val="28"/>
          <w:szCs w:val="28"/>
        </w:rPr>
        <w:t>Дубровская Н.В. Приглашение к творчеству СПБ</w:t>
      </w:r>
      <w:proofErr w:type="gramStart"/>
      <w:r w:rsidRPr="008B3B5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B3B54">
        <w:rPr>
          <w:rFonts w:ascii="Times New Roman" w:hAnsi="Times New Roman" w:cs="Times New Roman"/>
          <w:sz w:val="28"/>
          <w:szCs w:val="28"/>
        </w:rPr>
        <w:t>2004</w:t>
      </w:r>
    </w:p>
    <w:p w:rsidR="008B3B54" w:rsidRPr="008B3B54" w:rsidRDefault="008B3B54" w:rsidP="008B3B54">
      <w:pPr>
        <w:pStyle w:val="a3"/>
        <w:numPr>
          <w:ilvl w:val="0"/>
          <w:numId w:val="1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3B54">
        <w:rPr>
          <w:rFonts w:ascii="Times New Roman" w:hAnsi="Times New Roman" w:cs="Times New Roman"/>
          <w:sz w:val="28"/>
          <w:szCs w:val="28"/>
        </w:rPr>
        <w:t>Дубровская Н.В. Чудесные тарелочки СПБ</w:t>
      </w:r>
      <w:proofErr w:type="gramStart"/>
      <w:r w:rsidRPr="008B3B5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B3B54">
        <w:rPr>
          <w:rFonts w:ascii="Times New Roman" w:hAnsi="Times New Roman" w:cs="Times New Roman"/>
          <w:sz w:val="28"/>
          <w:szCs w:val="28"/>
        </w:rPr>
        <w:t>2009</w:t>
      </w:r>
    </w:p>
    <w:p w:rsidR="008B3B54" w:rsidRPr="008B3B54" w:rsidRDefault="008B3B54" w:rsidP="008B3B54">
      <w:pPr>
        <w:pStyle w:val="a3"/>
        <w:numPr>
          <w:ilvl w:val="0"/>
          <w:numId w:val="1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3B54">
        <w:rPr>
          <w:rFonts w:ascii="Times New Roman" w:hAnsi="Times New Roman" w:cs="Times New Roman"/>
          <w:sz w:val="28"/>
          <w:szCs w:val="28"/>
        </w:rPr>
        <w:t>Казакова Р.Г. Рисование с детьми дошкольного возраста М.: 2005</w:t>
      </w:r>
    </w:p>
    <w:p w:rsidR="008B3B54" w:rsidRDefault="008B3B54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8B3B54">
      <w:pPr>
        <w:jc w:val="center"/>
        <w:rPr>
          <w:b/>
          <w:sz w:val="24"/>
          <w:szCs w:val="24"/>
        </w:rPr>
      </w:pPr>
    </w:p>
    <w:p w:rsidR="00113C33" w:rsidRDefault="00113C33" w:rsidP="00113C33">
      <w:pPr>
        <w:rPr>
          <w:b/>
          <w:sz w:val="24"/>
          <w:szCs w:val="24"/>
        </w:rPr>
        <w:sectPr w:rsidR="00113C33" w:rsidSect="007B3C5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13C33" w:rsidRDefault="00113C33" w:rsidP="0011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33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кружка «Цвет творчества»</w:t>
      </w:r>
    </w:p>
    <w:p w:rsidR="00113C33" w:rsidRPr="00113C33" w:rsidRDefault="00113C33" w:rsidP="0011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C33">
        <w:rPr>
          <w:rFonts w:ascii="Times New Roman" w:hAnsi="Times New Roman" w:cs="Times New Roman"/>
          <w:sz w:val="28"/>
          <w:szCs w:val="28"/>
        </w:rPr>
        <w:t xml:space="preserve">Педагог:_____________________                                      </w:t>
      </w:r>
    </w:p>
    <w:p w:rsidR="00113C33" w:rsidRDefault="00113C33" w:rsidP="0011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C33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:_________________</w:t>
      </w:r>
    </w:p>
    <w:p w:rsidR="00113C33" w:rsidRDefault="00113C33" w:rsidP="0011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6"/>
        <w:gridCol w:w="3267"/>
        <w:gridCol w:w="1900"/>
        <w:gridCol w:w="1901"/>
        <w:gridCol w:w="1901"/>
        <w:gridCol w:w="1902"/>
        <w:gridCol w:w="1902"/>
        <w:gridCol w:w="1902"/>
      </w:tblGrid>
      <w:tr w:rsidR="00113C33" w:rsidTr="00130640">
        <w:tc>
          <w:tcPr>
            <w:tcW w:w="534" w:type="dxa"/>
            <w:vMerge w:val="restart"/>
          </w:tcPr>
          <w:p w:rsidR="00113C33" w:rsidRDefault="00113C33" w:rsidP="0011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8" w:type="dxa"/>
            <w:vMerge w:val="restart"/>
          </w:tcPr>
          <w:p w:rsidR="00113C33" w:rsidRDefault="00113C33" w:rsidP="0011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3802" w:type="dxa"/>
            <w:gridSpan w:val="2"/>
          </w:tcPr>
          <w:p w:rsidR="00113C33" w:rsidRDefault="00113C33" w:rsidP="0011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3803" w:type="dxa"/>
            <w:gridSpan w:val="2"/>
          </w:tcPr>
          <w:p w:rsidR="00113C33" w:rsidRDefault="00113C33" w:rsidP="0011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3804" w:type="dxa"/>
            <w:gridSpan w:val="2"/>
          </w:tcPr>
          <w:p w:rsidR="00113C33" w:rsidRDefault="00113C33" w:rsidP="0011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</w:tr>
      <w:tr w:rsidR="00130640" w:rsidTr="00130640">
        <w:tc>
          <w:tcPr>
            <w:tcW w:w="534" w:type="dxa"/>
            <w:vMerge/>
          </w:tcPr>
          <w:p w:rsidR="00130640" w:rsidRDefault="00130640" w:rsidP="0011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130640" w:rsidRDefault="00130640" w:rsidP="0011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130640" w:rsidRDefault="00130640" w:rsidP="00130640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1" w:type="dxa"/>
          </w:tcPr>
          <w:p w:rsidR="00130640" w:rsidRDefault="00130640" w:rsidP="0013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901" w:type="dxa"/>
          </w:tcPr>
          <w:p w:rsidR="00130640" w:rsidRDefault="00130640" w:rsidP="00F85C1E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130640" w:rsidRDefault="00130640" w:rsidP="00F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902" w:type="dxa"/>
          </w:tcPr>
          <w:p w:rsidR="00130640" w:rsidRDefault="00130640" w:rsidP="00F85C1E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130640" w:rsidRDefault="00130640" w:rsidP="00F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30640" w:rsidRDefault="00113C33" w:rsidP="00130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64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8" w:type="dxa"/>
          </w:tcPr>
          <w:p w:rsidR="00113C33" w:rsidRPr="00130640" w:rsidRDefault="00130640" w:rsidP="0011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0640">
              <w:rPr>
                <w:rFonts w:ascii="Times New Roman" w:hAnsi="Times New Roman" w:cs="Times New Roman"/>
                <w:sz w:val="28"/>
                <w:szCs w:val="28"/>
              </w:rPr>
              <w:t>ысокий уровень</w:t>
            </w: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8" w:type="dxa"/>
          </w:tcPr>
          <w:p w:rsidR="00113C33" w:rsidRPr="00130640" w:rsidRDefault="00130640" w:rsidP="0011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0640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8" w:type="dxa"/>
          </w:tcPr>
          <w:p w:rsidR="00113C33" w:rsidRPr="00130640" w:rsidRDefault="00130640" w:rsidP="0011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0640">
              <w:rPr>
                <w:rFonts w:ascii="Times New Roman" w:hAnsi="Times New Roman" w:cs="Times New Roman"/>
                <w:sz w:val="28"/>
                <w:szCs w:val="28"/>
              </w:rPr>
              <w:t>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1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C33" w:rsidTr="00130640">
        <w:tc>
          <w:tcPr>
            <w:tcW w:w="534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8" w:type="dxa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Итого:</w:t>
            </w:r>
          </w:p>
        </w:tc>
        <w:tc>
          <w:tcPr>
            <w:tcW w:w="5703" w:type="dxa"/>
            <w:gridSpan w:val="3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06" w:type="dxa"/>
            <w:gridSpan w:val="3"/>
          </w:tcPr>
          <w:p w:rsidR="00113C33" w:rsidRPr="00113C33" w:rsidRDefault="00113C33" w:rsidP="00113C3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13C33" w:rsidRPr="00113C33" w:rsidRDefault="00113C33" w:rsidP="0011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3C33" w:rsidRPr="00113C33" w:rsidSect="00113C33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DA433A"/>
    <w:lvl w:ilvl="0">
      <w:numFmt w:val="bullet"/>
      <w:lvlText w:val="*"/>
      <w:lvlJc w:val="left"/>
    </w:lvl>
  </w:abstractNum>
  <w:abstractNum w:abstractNumId="1">
    <w:nsid w:val="05C32B28"/>
    <w:multiLevelType w:val="hybridMultilevel"/>
    <w:tmpl w:val="07BE45B2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>
    <w:nsid w:val="0871012C"/>
    <w:multiLevelType w:val="hybridMultilevel"/>
    <w:tmpl w:val="44FE5202"/>
    <w:lvl w:ilvl="0" w:tplc="041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">
    <w:nsid w:val="0F1E2CAC"/>
    <w:multiLevelType w:val="hybridMultilevel"/>
    <w:tmpl w:val="CFD84E9C"/>
    <w:lvl w:ilvl="0" w:tplc="041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4">
    <w:nsid w:val="10152A49"/>
    <w:multiLevelType w:val="hybridMultilevel"/>
    <w:tmpl w:val="5570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24328"/>
    <w:multiLevelType w:val="hybridMultilevel"/>
    <w:tmpl w:val="509E3766"/>
    <w:lvl w:ilvl="0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6">
    <w:nsid w:val="22167176"/>
    <w:multiLevelType w:val="hybridMultilevel"/>
    <w:tmpl w:val="1C9E553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DA80725"/>
    <w:multiLevelType w:val="hybridMultilevel"/>
    <w:tmpl w:val="B018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04A90"/>
    <w:multiLevelType w:val="hybridMultilevel"/>
    <w:tmpl w:val="8614263E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459246FC"/>
    <w:multiLevelType w:val="hybridMultilevel"/>
    <w:tmpl w:val="D4BEF9D4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0">
    <w:nsid w:val="513059AA"/>
    <w:multiLevelType w:val="hybridMultilevel"/>
    <w:tmpl w:val="45203242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7DCB32CE"/>
    <w:multiLevelType w:val="hybridMultilevel"/>
    <w:tmpl w:val="57861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820370"/>
    <w:multiLevelType w:val="hybridMultilevel"/>
    <w:tmpl w:val="3626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02E"/>
    <w:rsid w:val="00000D13"/>
    <w:rsid w:val="00020BC4"/>
    <w:rsid w:val="00064ED6"/>
    <w:rsid w:val="00070D7F"/>
    <w:rsid w:val="000802E3"/>
    <w:rsid w:val="000A15D2"/>
    <w:rsid w:val="000B6C22"/>
    <w:rsid w:val="000E61CC"/>
    <w:rsid w:val="000F3191"/>
    <w:rsid w:val="001102B1"/>
    <w:rsid w:val="00113C33"/>
    <w:rsid w:val="0011514D"/>
    <w:rsid w:val="00130640"/>
    <w:rsid w:val="001537D6"/>
    <w:rsid w:val="001674C4"/>
    <w:rsid w:val="001B0476"/>
    <w:rsid w:val="001B3003"/>
    <w:rsid w:val="00232FEC"/>
    <w:rsid w:val="00275C25"/>
    <w:rsid w:val="002B07C8"/>
    <w:rsid w:val="002E2A28"/>
    <w:rsid w:val="002F522F"/>
    <w:rsid w:val="002F5A71"/>
    <w:rsid w:val="0030305E"/>
    <w:rsid w:val="00314E57"/>
    <w:rsid w:val="00344CD8"/>
    <w:rsid w:val="00365E7D"/>
    <w:rsid w:val="003A7354"/>
    <w:rsid w:val="003C2F6B"/>
    <w:rsid w:val="003C77B4"/>
    <w:rsid w:val="003D24A3"/>
    <w:rsid w:val="003E7D44"/>
    <w:rsid w:val="00411253"/>
    <w:rsid w:val="00495D1D"/>
    <w:rsid w:val="004A5D56"/>
    <w:rsid w:val="004B6368"/>
    <w:rsid w:val="004E07E1"/>
    <w:rsid w:val="004E4DDE"/>
    <w:rsid w:val="00506F9D"/>
    <w:rsid w:val="00535873"/>
    <w:rsid w:val="005467D4"/>
    <w:rsid w:val="00553DDE"/>
    <w:rsid w:val="00567FFE"/>
    <w:rsid w:val="005966B1"/>
    <w:rsid w:val="0059702E"/>
    <w:rsid w:val="005A3986"/>
    <w:rsid w:val="005C7447"/>
    <w:rsid w:val="005D14E0"/>
    <w:rsid w:val="00622CE7"/>
    <w:rsid w:val="0062533F"/>
    <w:rsid w:val="00630D39"/>
    <w:rsid w:val="0071557C"/>
    <w:rsid w:val="00777EE1"/>
    <w:rsid w:val="00785BCE"/>
    <w:rsid w:val="007B3C55"/>
    <w:rsid w:val="007D28D2"/>
    <w:rsid w:val="00813E35"/>
    <w:rsid w:val="00820A47"/>
    <w:rsid w:val="0082359B"/>
    <w:rsid w:val="00853B1A"/>
    <w:rsid w:val="0086514E"/>
    <w:rsid w:val="0089277E"/>
    <w:rsid w:val="008A50E2"/>
    <w:rsid w:val="008B3B54"/>
    <w:rsid w:val="008C03B1"/>
    <w:rsid w:val="009112E0"/>
    <w:rsid w:val="00921C9D"/>
    <w:rsid w:val="00973D93"/>
    <w:rsid w:val="00983EE4"/>
    <w:rsid w:val="009A74A1"/>
    <w:rsid w:val="009B702D"/>
    <w:rsid w:val="00A022E1"/>
    <w:rsid w:val="00A05604"/>
    <w:rsid w:val="00A24440"/>
    <w:rsid w:val="00A51EAA"/>
    <w:rsid w:val="00A83F73"/>
    <w:rsid w:val="00AC5193"/>
    <w:rsid w:val="00AD1988"/>
    <w:rsid w:val="00B0286B"/>
    <w:rsid w:val="00B5060C"/>
    <w:rsid w:val="00B9563E"/>
    <w:rsid w:val="00BA08E4"/>
    <w:rsid w:val="00BE69F6"/>
    <w:rsid w:val="00C11656"/>
    <w:rsid w:val="00C16AEA"/>
    <w:rsid w:val="00C74F47"/>
    <w:rsid w:val="00C76B19"/>
    <w:rsid w:val="00CD22C0"/>
    <w:rsid w:val="00D028E8"/>
    <w:rsid w:val="00D3393C"/>
    <w:rsid w:val="00E068E1"/>
    <w:rsid w:val="00E13818"/>
    <w:rsid w:val="00E34137"/>
    <w:rsid w:val="00E4625E"/>
    <w:rsid w:val="00E82D70"/>
    <w:rsid w:val="00E8409A"/>
    <w:rsid w:val="00EC4092"/>
    <w:rsid w:val="00ED0EE5"/>
    <w:rsid w:val="00EE30B8"/>
    <w:rsid w:val="00F50328"/>
    <w:rsid w:val="00F63794"/>
    <w:rsid w:val="00F76528"/>
    <w:rsid w:val="00FB329D"/>
    <w:rsid w:val="00FC3B8C"/>
    <w:rsid w:val="00FD5DC8"/>
    <w:rsid w:val="00FE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1A"/>
    <w:pPr>
      <w:ind w:left="720"/>
      <w:contextualSpacing/>
    </w:pPr>
  </w:style>
  <w:style w:type="table" w:styleId="a4">
    <w:name w:val="Table Grid"/>
    <w:basedOn w:val="a1"/>
    <w:uiPriority w:val="59"/>
    <w:rsid w:val="0049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1A"/>
    <w:pPr>
      <w:ind w:left="720"/>
      <w:contextualSpacing/>
    </w:pPr>
  </w:style>
  <w:style w:type="table" w:styleId="a4">
    <w:name w:val="Table Grid"/>
    <w:basedOn w:val="a1"/>
    <w:uiPriority w:val="59"/>
    <w:rsid w:val="0049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57E4-80FD-4C63-AB63-E04E3619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олег-ильсия</dc:creator>
  <cp:lastModifiedBy>Дс78К1</cp:lastModifiedBy>
  <cp:revision>5</cp:revision>
  <cp:lastPrinted>2019-04-01T12:39:00Z</cp:lastPrinted>
  <dcterms:created xsi:type="dcterms:W3CDTF">2020-10-01T09:39:00Z</dcterms:created>
  <dcterms:modified xsi:type="dcterms:W3CDTF">2020-10-30T15:12:00Z</dcterms:modified>
</cp:coreProperties>
</file>