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6B" w:rsidRDefault="002E552D" w:rsidP="0030746B">
      <w:pPr>
        <w:shd w:val="clear" w:color="auto" w:fill="FFFFFF"/>
        <w:spacing w:after="0" w:line="240" w:lineRule="auto"/>
        <w:ind w:firstLine="374"/>
        <w:jc w:val="center"/>
        <w:rPr>
          <w:rFonts w:ascii="Times New Roman" w:hAnsi="Times New Roman"/>
          <w:b/>
          <w:bCs/>
          <w:color w:val="000000"/>
          <w:sz w:val="27"/>
          <w:lang w:eastAsia="ru-RU"/>
        </w:rPr>
      </w:pPr>
      <w:r w:rsidRPr="00B753C4">
        <w:rPr>
          <w:rFonts w:ascii="Times New Roman" w:hAnsi="Times New Roman"/>
          <w:b/>
          <w:bCs/>
          <w:color w:val="000000"/>
          <w:sz w:val="27"/>
          <w:lang w:eastAsia="ru-RU"/>
        </w:rPr>
        <w:t>Учебный план</w:t>
      </w:r>
      <w:r>
        <w:rPr>
          <w:rFonts w:ascii="Times New Roman" w:hAnsi="Times New Roman"/>
          <w:b/>
          <w:bCs/>
          <w:color w:val="000000"/>
          <w:sz w:val="27"/>
          <w:lang w:eastAsia="ru-RU"/>
        </w:rPr>
        <w:t xml:space="preserve"> </w:t>
      </w:r>
    </w:p>
    <w:p w:rsidR="002E552D" w:rsidRDefault="0030746B" w:rsidP="002E552D">
      <w:pPr>
        <w:shd w:val="clear" w:color="auto" w:fill="FFFFFF"/>
        <w:spacing w:after="0" w:line="240" w:lineRule="auto"/>
        <w:ind w:firstLine="374"/>
        <w:jc w:val="center"/>
        <w:rPr>
          <w:rFonts w:ascii="Times New Roman" w:hAnsi="Times New Roman"/>
          <w:b/>
          <w:bCs/>
          <w:color w:val="000000"/>
          <w:sz w:val="27"/>
          <w:lang w:eastAsia="ru-RU"/>
        </w:rPr>
      </w:pPr>
      <w:proofErr w:type="gramStart"/>
      <w:r>
        <w:rPr>
          <w:rFonts w:ascii="Times New Roman" w:hAnsi="Times New Roman"/>
          <w:b/>
          <w:bCs/>
          <w:color w:val="000000"/>
          <w:sz w:val="27"/>
          <w:lang w:eastAsia="ru-RU"/>
        </w:rPr>
        <w:t>адаптированной</w:t>
      </w:r>
      <w:proofErr w:type="gramEnd"/>
      <w:r>
        <w:rPr>
          <w:rFonts w:ascii="Times New Roman" w:hAnsi="Times New Roman"/>
          <w:b/>
          <w:bCs/>
          <w:color w:val="000000"/>
          <w:sz w:val="27"/>
          <w:lang w:eastAsia="ru-RU"/>
        </w:rPr>
        <w:t xml:space="preserve"> основной общеобразовательной программы </w:t>
      </w:r>
      <w:r w:rsidR="002E552D">
        <w:rPr>
          <w:rFonts w:ascii="Times New Roman" w:hAnsi="Times New Roman"/>
          <w:b/>
          <w:bCs/>
          <w:color w:val="000000"/>
          <w:sz w:val="27"/>
          <w:lang w:eastAsia="ru-RU"/>
        </w:rPr>
        <w:t>на 2017-2018 год</w:t>
      </w:r>
    </w:p>
    <w:tbl>
      <w:tblPr>
        <w:tblW w:w="1545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2"/>
        <w:gridCol w:w="2681"/>
        <w:gridCol w:w="1294"/>
        <w:gridCol w:w="1418"/>
        <w:gridCol w:w="1559"/>
        <w:gridCol w:w="1985"/>
        <w:gridCol w:w="1701"/>
        <w:gridCol w:w="1701"/>
      </w:tblGrid>
      <w:tr w:rsidR="00631F7C" w:rsidRPr="00112FD9" w:rsidTr="00956A10">
        <w:trPr>
          <w:trHeight w:val="197"/>
        </w:trPr>
        <w:tc>
          <w:tcPr>
            <w:tcW w:w="3112" w:type="dxa"/>
            <w:vMerge w:val="restart"/>
          </w:tcPr>
          <w:p w:rsidR="00631F7C" w:rsidRDefault="00631F7C" w:rsidP="00631F7C">
            <w:pPr>
              <w:spacing w:before="30" w:after="30" w:line="240" w:lineRule="auto"/>
              <w:ind w:hanging="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31F7C" w:rsidRPr="00112FD9" w:rsidRDefault="00631F7C" w:rsidP="00631F7C">
            <w:pPr>
              <w:spacing w:before="30" w:after="30" w:line="240" w:lineRule="auto"/>
              <w:ind w:hanging="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Образовательная область</w:t>
            </w:r>
          </w:p>
        </w:tc>
        <w:tc>
          <w:tcPr>
            <w:tcW w:w="2681" w:type="dxa"/>
            <w:vMerge w:val="restart"/>
            <w:tcBorders>
              <w:right w:val="single" w:sz="4" w:space="0" w:color="auto"/>
            </w:tcBorders>
          </w:tcPr>
          <w:p w:rsidR="00631F7C" w:rsidRPr="00112FD9" w:rsidRDefault="00631F7C" w:rsidP="00631F7C">
            <w:pPr>
              <w:spacing w:before="30" w:after="30" w:line="240" w:lineRule="auto"/>
              <w:ind w:left="606" w:hanging="60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31F7C" w:rsidRPr="00112FD9" w:rsidRDefault="00631F7C" w:rsidP="00631F7C">
            <w:pPr>
              <w:spacing w:before="30" w:after="30" w:line="240" w:lineRule="auto"/>
              <w:ind w:left="4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965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31F7C" w:rsidRPr="00112FD9" w:rsidRDefault="00081BA8" w:rsidP="00081BA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F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занятий в неделю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/месяц/</w:t>
            </w:r>
            <w:r w:rsidRPr="00112F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081BA8" w:rsidRPr="0071746F" w:rsidTr="00956A10">
        <w:trPr>
          <w:trHeight w:val="614"/>
        </w:trPr>
        <w:tc>
          <w:tcPr>
            <w:tcW w:w="3112" w:type="dxa"/>
            <w:vMerge/>
          </w:tcPr>
          <w:p w:rsidR="00081BA8" w:rsidRPr="00112FD9" w:rsidRDefault="00081BA8" w:rsidP="00631F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vMerge/>
            <w:tcBorders>
              <w:right w:val="single" w:sz="4" w:space="0" w:color="auto"/>
            </w:tcBorders>
            <w:vAlign w:val="center"/>
          </w:tcPr>
          <w:p w:rsidR="00081BA8" w:rsidRPr="00112FD9" w:rsidRDefault="00081BA8" w:rsidP="00631F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BA8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  <w:p w:rsidR="00081BA8" w:rsidRPr="00112FD9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BA8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Подготовительная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к школе</w:t>
            </w:r>
          </w:p>
          <w:p w:rsidR="00081BA8" w:rsidRPr="0071746F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30 мин</w:t>
            </w:r>
          </w:p>
        </w:tc>
      </w:tr>
      <w:tr w:rsidR="00631F7C" w:rsidRPr="002E552D" w:rsidTr="00956A10">
        <w:tc>
          <w:tcPr>
            <w:tcW w:w="3112" w:type="dxa"/>
            <w:vMerge/>
          </w:tcPr>
          <w:p w:rsidR="00631F7C" w:rsidRPr="002E552D" w:rsidRDefault="00631F7C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81" w:type="dxa"/>
            <w:vMerge/>
            <w:tcBorders>
              <w:right w:val="single" w:sz="4" w:space="0" w:color="auto"/>
            </w:tcBorders>
            <w:vAlign w:val="center"/>
          </w:tcPr>
          <w:p w:rsidR="00631F7C" w:rsidRPr="002E552D" w:rsidRDefault="00631F7C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F7C" w:rsidRPr="002E552D" w:rsidRDefault="00631F7C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F7C" w:rsidRPr="002E552D" w:rsidRDefault="00631F7C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F7C" w:rsidRPr="002E552D" w:rsidRDefault="00631F7C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год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F7C" w:rsidRPr="002E552D" w:rsidRDefault="00631F7C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F7C" w:rsidRPr="002E552D" w:rsidRDefault="00631F7C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F7C" w:rsidRPr="002E552D" w:rsidRDefault="00631F7C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год</w:t>
            </w:r>
          </w:p>
        </w:tc>
      </w:tr>
      <w:tr w:rsidR="00631F7C" w:rsidRPr="002E552D" w:rsidTr="00956A10">
        <w:tc>
          <w:tcPr>
            <w:tcW w:w="5793" w:type="dxa"/>
            <w:gridSpan w:val="2"/>
            <w:tcBorders>
              <w:right w:val="single" w:sz="4" w:space="0" w:color="auto"/>
            </w:tcBorders>
          </w:tcPr>
          <w:p w:rsidR="00631F7C" w:rsidRPr="002E552D" w:rsidRDefault="00631F7C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658" w:type="dxa"/>
            <w:gridSpan w:val="6"/>
            <w:tcBorders>
              <w:right w:val="single" w:sz="4" w:space="0" w:color="auto"/>
            </w:tcBorders>
          </w:tcPr>
          <w:p w:rsidR="00631F7C" w:rsidRPr="002E552D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>Обязательная часть</w:t>
            </w:r>
          </w:p>
        </w:tc>
      </w:tr>
      <w:tr w:rsidR="00081BA8" w:rsidRPr="00C119E4" w:rsidTr="00956A10">
        <w:trPr>
          <w:trHeight w:val="263"/>
        </w:trPr>
        <w:tc>
          <w:tcPr>
            <w:tcW w:w="3112" w:type="dxa"/>
            <w:vMerge w:val="restart"/>
          </w:tcPr>
          <w:p w:rsidR="00081BA8" w:rsidRPr="002E552D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>«Познавательное развитие»</w:t>
            </w:r>
          </w:p>
        </w:tc>
        <w:tc>
          <w:tcPr>
            <w:tcW w:w="2681" w:type="dxa"/>
            <w:tcBorders>
              <w:bottom w:val="single" w:sz="4" w:space="0" w:color="auto"/>
              <w:right w:val="single" w:sz="4" w:space="0" w:color="auto"/>
            </w:tcBorders>
          </w:tcPr>
          <w:p w:rsidR="00081BA8" w:rsidRPr="002E552D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>Развитие математических представлений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A8" w:rsidRPr="00C119E4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19E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81BA8" w:rsidRPr="00C119E4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19E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81BA8" w:rsidRPr="00C119E4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19E4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A8" w:rsidRPr="00C119E4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119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A8" w:rsidRPr="00C119E4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119E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A8" w:rsidRPr="00C119E4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119E4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</w:tr>
      <w:tr w:rsidR="00081BA8" w:rsidRPr="00C119E4" w:rsidTr="00956A10">
        <w:trPr>
          <w:trHeight w:val="262"/>
        </w:trPr>
        <w:tc>
          <w:tcPr>
            <w:tcW w:w="3112" w:type="dxa"/>
            <w:vMerge/>
          </w:tcPr>
          <w:p w:rsidR="00081BA8" w:rsidRPr="002E552D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1BA8" w:rsidRPr="002E552D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>Мир природы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A8" w:rsidRPr="00C119E4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81BA8" w:rsidRPr="00C119E4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81BA8" w:rsidRPr="00C119E4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81BA8" w:rsidRPr="00C119E4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119E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A8" w:rsidRPr="00C119E4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119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A8" w:rsidRPr="00C119E4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119E4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</w:tr>
      <w:tr w:rsidR="00081BA8" w:rsidRPr="00150F62" w:rsidTr="00956A10">
        <w:trPr>
          <w:trHeight w:val="262"/>
        </w:trPr>
        <w:tc>
          <w:tcPr>
            <w:tcW w:w="3112" w:type="dxa"/>
            <w:vMerge/>
          </w:tcPr>
          <w:p w:rsidR="00081BA8" w:rsidRPr="002E552D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1BA8" w:rsidRPr="00150F62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50F62">
              <w:rPr>
                <w:rFonts w:ascii="Times New Roman" w:hAnsi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A8" w:rsidRPr="00150F62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50F62">
              <w:rPr>
                <w:rFonts w:ascii="Times New Roman" w:hAnsi="Times New Roman"/>
                <w:b/>
                <w:lang w:eastAsia="ru-RU"/>
              </w:rPr>
              <w:t>1,5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81BA8" w:rsidRPr="00150F62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50F62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81BA8" w:rsidRPr="00150F62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50F62">
              <w:rPr>
                <w:rFonts w:ascii="Times New Roman" w:hAnsi="Times New Roman"/>
                <w:b/>
                <w:lang w:eastAsia="ru-RU"/>
              </w:rPr>
              <w:t>54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A8" w:rsidRPr="00150F62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50F62">
              <w:rPr>
                <w:rFonts w:ascii="Times New Roman" w:hAnsi="Times New Roman"/>
                <w:b/>
                <w:color w:val="000000"/>
                <w:lang w:eastAsia="ru-RU"/>
              </w:rPr>
              <w:t>1,5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A8" w:rsidRPr="00150F62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50F62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A8" w:rsidRPr="00150F62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50F62">
              <w:rPr>
                <w:rFonts w:ascii="Times New Roman" w:hAnsi="Times New Roman"/>
                <w:b/>
                <w:color w:val="000000"/>
                <w:lang w:eastAsia="ru-RU"/>
              </w:rPr>
              <w:t>54</w:t>
            </w:r>
          </w:p>
        </w:tc>
      </w:tr>
      <w:tr w:rsidR="00081BA8" w:rsidRPr="000A50D3" w:rsidTr="00956A10">
        <w:trPr>
          <w:trHeight w:val="70"/>
        </w:trPr>
        <w:tc>
          <w:tcPr>
            <w:tcW w:w="3112" w:type="dxa"/>
            <w:vMerge w:val="restart"/>
          </w:tcPr>
          <w:p w:rsidR="00081BA8" w:rsidRPr="002E552D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>«Речевое развитие»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081BA8" w:rsidRPr="002E552D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>Речевое развитие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081BA8" w:rsidRPr="000A50D3" w:rsidRDefault="00081BA8" w:rsidP="0024056C">
            <w:pPr>
              <w:jc w:val="center"/>
              <w:rPr>
                <w:rFonts w:ascii="Times New Roman" w:hAnsi="Times New Roman" w:cs="Times New Roman"/>
              </w:rPr>
            </w:pPr>
            <w:r w:rsidRPr="000A50D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1BA8" w:rsidRPr="000A50D3" w:rsidRDefault="00081BA8" w:rsidP="0024056C">
            <w:pPr>
              <w:jc w:val="center"/>
              <w:rPr>
                <w:rFonts w:ascii="Times New Roman" w:hAnsi="Times New Roman" w:cs="Times New Roman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1BA8" w:rsidRPr="000A50D3" w:rsidRDefault="00081BA8" w:rsidP="0024056C">
            <w:pPr>
              <w:jc w:val="center"/>
              <w:rPr>
                <w:rFonts w:ascii="Times New Roman" w:hAnsi="Times New Roman" w:cs="Times New Roman"/>
              </w:rPr>
            </w:pPr>
            <w:r w:rsidRPr="000A50D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81BA8" w:rsidRPr="000A50D3" w:rsidRDefault="00081BA8" w:rsidP="0024056C">
            <w:pPr>
              <w:jc w:val="center"/>
              <w:rPr>
                <w:rFonts w:ascii="Times New Roman" w:hAnsi="Times New Roman" w:cs="Times New Roman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50D3" w:rsidRDefault="00081BA8" w:rsidP="0024056C">
            <w:pPr>
              <w:jc w:val="center"/>
              <w:rPr>
                <w:rFonts w:ascii="Times New Roman" w:hAnsi="Times New Roman" w:cs="Times New Roman"/>
              </w:rPr>
            </w:pPr>
            <w:r w:rsidRPr="000A50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50D3" w:rsidRDefault="00081BA8" w:rsidP="0024056C">
            <w:pPr>
              <w:jc w:val="center"/>
              <w:rPr>
                <w:rFonts w:ascii="Times New Roman" w:hAnsi="Times New Roman" w:cs="Times New Roman"/>
              </w:rPr>
            </w:pPr>
            <w:r w:rsidRPr="000A50D3">
              <w:rPr>
                <w:rFonts w:ascii="Times New Roman" w:hAnsi="Times New Roman" w:cs="Times New Roman"/>
              </w:rPr>
              <w:t>18</w:t>
            </w:r>
          </w:p>
        </w:tc>
      </w:tr>
      <w:tr w:rsidR="00081BA8" w:rsidRPr="000A50D3" w:rsidTr="00956A10">
        <w:trPr>
          <w:trHeight w:val="519"/>
        </w:trPr>
        <w:tc>
          <w:tcPr>
            <w:tcW w:w="3112" w:type="dxa"/>
            <w:vMerge/>
          </w:tcPr>
          <w:p w:rsidR="00081BA8" w:rsidRPr="002E552D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081BA8" w:rsidRPr="002E552D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>Подготовка к обучению грамоте</w:t>
            </w:r>
          </w:p>
        </w:tc>
        <w:tc>
          <w:tcPr>
            <w:tcW w:w="1294" w:type="dxa"/>
            <w:tcBorders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081BA8" w:rsidRPr="000A50D3" w:rsidTr="00956A10">
        <w:tc>
          <w:tcPr>
            <w:tcW w:w="3112" w:type="dxa"/>
            <w:vMerge/>
          </w:tcPr>
          <w:p w:rsidR="00081BA8" w:rsidRPr="002E552D" w:rsidRDefault="00081BA8" w:rsidP="00631F7C">
            <w:pPr>
              <w:spacing w:before="30" w:after="3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081BA8" w:rsidRPr="002E552D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</w:tr>
      <w:tr w:rsidR="00081BA8" w:rsidRPr="000A50D3" w:rsidTr="00956A10">
        <w:tc>
          <w:tcPr>
            <w:tcW w:w="3112" w:type="dxa"/>
            <w:vMerge w:val="restart"/>
          </w:tcPr>
          <w:p w:rsidR="00081BA8" w:rsidRPr="002E552D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>«Социально–коммуникативное развитие»</w:t>
            </w: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081BA8" w:rsidRPr="002E552D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>Социальный мир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50D3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Pr="000A50D3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50D3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081BA8" w:rsidRPr="000A6FAF" w:rsidTr="00956A10">
        <w:tc>
          <w:tcPr>
            <w:tcW w:w="3112" w:type="dxa"/>
            <w:vMerge/>
          </w:tcPr>
          <w:p w:rsidR="00081BA8" w:rsidRPr="002E552D" w:rsidRDefault="00081BA8" w:rsidP="00631F7C">
            <w:pPr>
              <w:spacing w:before="30" w:after="3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081BA8" w:rsidRPr="002E552D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6FAF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6FAF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6FAF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6FAF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6FAF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6FAF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6FAF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6FAF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6FAF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6FAF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6FAF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6FAF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54</w:t>
            </w:r>
          </w:p>
        </w:tc>
      </w:tr>
      <w:tr w:rsidR="00081BA8" w:rsidRPr="000A50D3" w:rsidTr="00956A10">
        <w:trPr>
          <w:trHeight w:val="97"/>
        </w:trPr>
        <w:tc>
          <w:tcPr>
            <w:tcW w:w="3112" w:type="dxa"/>
            <w:vMerge w:val="restart"/>
          </w:tcPr>
          <w:p w:rsidR="00081BA8" w:rsidRPr="002E552D" w:rsidRDefault="00081BA8" w:rsidP="00631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081BA8" w:rsidRPr="002E552D" w:rsidRDefault="00081BA8" w:rsidP="00631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>Рисование</w:t>
            </w:r>
          </w:p>
        </w:tc>
        <w:tc>
          <w:tcPr>
            <w:tcW w:w="12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081BA8" w:rsidRPr="000A50D3" w:rsidTr="00956A10">
        <w:trPr>
          <w:trHeight w:val="289"/>
        </w:trPr>
        <w:tc>
          <w:tcPr>
            <w:tcW w:w="3112" w:type="dxa"/>
            <w:vMerge/>
          </w:tcPr>
          <w:p w:rsidR="00081BA8" w:rsidRPr="002E552D" w:rsidRDefault="00081BA8" w:rsidP="00631F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A8" w:rsidRPr="002E552D" w:rsidRDefault="00081BA8" w:rsidP="00631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Аппликация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81BA8" w:rsidRPr="000A50D3" w:rsidTr="00956A10">
        <w:trPr>
          <w:trHeight w:val="300"/>
        </w:trPr>
        <w:tc>
          <w:tcPr>
            <w:tcW w:w="3112" w:type="dxa"/>
            <w:vMerge/>
          </w:tcPr>
          <w:p w:rsidR="00081BA8" w:rsidRPr="002E552D" w:rsidRDefault="00081BA8" w:rsidP="00631F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right w:val="single" w:sz="4" w:space="0" w:color="auto"/>
            </w:tcBorders>
          </w:tcPr>
          <w:p w:rsidR="00081BA8" w:rsidRPr="002E552D" w:rsidRDefault="00081BA8" w:rsidP="00631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>Лепка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081BA8" w:rsidRPr="000A50D3" w:rsidTr="00956A10">
        <w:trPr>
          <w:trHeight w:val="325"/>
        </w:trPr>
        <w:tc>
          <w:tcPr>
            <w:tcW w:w="3112" w:type="dxa"/>
          </w:tcPr>
          <w:p w:rsidR="00081BA8" w:rsidRPr="002E552D" w:rsidRDefault="00081BA8" w:rsidP="00631F7C">
            <w:pPr>
              <w:spacing w:before="30" w:after="3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081BA8" w:rsidRPr="002E552D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50D3" w:rsidRDefault="00935EF5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36</w:t>
            </w:r>
          </w:p>
        </w:tc>
      </w:tr>
      <w:tr w:rsidR="00081BA8" w:rsidRPr="000A6FAF" w:rsidTr="00956A10">
        <w:tc>
          <w:tcPr>
            <w:tcW w:w="3112" w:type="dxa"/>
          </w:tcPr>
          <w:p w:rsidR="00081BA8" w:rsidRPr="002E552D" w:rsidRDefault="00081BA8" w:rsidP="00631F7C">
            <w:pPr>
              <w:spacing w:before="30" w:after="3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>«Физическое развитие»</w:t>
            </w: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081BA8" w:rsidRPr="002E552D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>Физическое развитие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6FAF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6FAF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6FAF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6FAF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6FAF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6FAF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</w:tr>
      <w:tr w:rsidR="00081BA8" w:rsidRPr="002E552D" w:rsidTr="00956A10">
        <w:trPr>
          <w:trHeight w:val="70"/>
        </w:trPr>
        <w:tc>
          <w:tcPr>
            <w:tcW w:w="3112" w:type="dxa"/>
          </w:tcPr>
          <w:p w:rsidR="00081BA8" w:rsidRPr="002E552D" w:rsidRDefault="00081BA8" w:rsidP="00631F7C">
            <w:pPr>
              <w:spacing w:before="30" w:after="3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081BA8" w:rsidRPr="00A74899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74899">
              <w:rPr>
                <w:rFonts w:ascii="Times New Roman" w:hAnsi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2E552D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2E552D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2E552D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2E552D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2E552D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2E552D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108</w:t>
            </w:r>
          </w:p>
        </w:tc>
      </w:tr>
      <w:tr w:rsidR="00081BA8" w:rsidRPr="002E552D" w:rsidTr="00956A10">
        <w:trPr>
          <w:trHeight w:val="561"/>
        </w:trPr>
        <w:tc>
          <w:tcPr>
            <w:tcW w:w="3112" w:type="dxa"/>
          </w:tcPr>
          <w:p w:rsidR="00081BA8" w:rsidRPr="002E552D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081BA8" w:rsidRPr="002E552D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Итого обязательная часть 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2E552D" w:rsidRDefault="00081BA8" w:rsidP="00081BA8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7,75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1BA8" w:rsidRPr="002E552D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2E552D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279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2E552D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2E552D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2E552D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306</w:t>
            </w:r>
          </w:p>
        </w:tc>
      </w:tr>
      <w:tr w:rsidR="0030746B" w:rsidRPr="002E552D" w:rsidTr="00956A10">
        <w:trPr>
          <w:trHeight w:val="244"/>
        </w:trPr>
        <w:tc>
          <w:tcPr>
            <w:tcW w:w="15451" w:type="dxa"/>
            <w:gridSpan w:val="8"/>
            <w:tcBorders>
              <w:right w:val="single" w:sz="4" w:space="0" w:color="auto"/>
            </w:tcBorders>
          </w:tcPr>
          <w:p w:rsidR="0030746B" w:rsidRDefault="0030746B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30746B" w:rsidRPr="002E552D" w:rsidTr="00956A10">
        <w:trPr>
          <w:trHeight w:val="193"/>
        </w:trPr>
        <w:tc>
          <w:tcPr>
            <w:tcW w:w="3112" w:type="dxa"/>
            <w:vMerge w:val="restart"/>
          </w:tcPr>
          <w:p w:rsidR="0030746B" w:rsidRPr="002E552D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 xml:space="preserve">«Познавательное развитие»  </w:t>
            </w: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30746B" w:rsidRPr="002E552D" w:rsidRDefault="0030746B" w:rsidP="00956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Pr="002E552D">
              <w:rPr>
                <w:rFonts w:ascii="Times New Roman" w:hAnsi="Times New Roman"/>
                <w:color w:val="000000"/>
                <w:lang w:eastAsia="ru-RU"/>
              </w:rPr>
              <w:t xml:space="preserve"> мир природы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54F5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54F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54F5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</w:tr>
      <w:tr w:rsidR="0030746B" w:rsidRPr="002E552D" w:rsidTr="00956A10">
        <w:trPr>
          <w:trHeight w:val="201"/>
        </w:trPr>
        <w:tc>
          <w:tcPr>
            <w:tcW w:w="3112" w:type="dxa"/>
            <w:vMerge/>
          </w:tcPr>
          <w:p w:rsidR="0030746B" w:rsidRPr="002E552D" w:rsidRDefault="0030746B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30746B" w:rsidRPr="002E552D" w:rsidRDefault="0030746B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960C0">
              <w:rPr>
                <w:rFonts w:ascii="Times New Roman" w:hAnsi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956A10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6A10">
              <w:rPr>
                <w:rFonts w:ascii="Times New Roman" w:hAnsi="Times New Roman"/>
                <w:b/>
                <w:lang w:eastAsia="ru-RU"/>
              </w:rPr>
              <w:t>0,5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0746B" w:rsidRPr="00956A10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6A10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956A10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6A10">
              <w:rPr>
                <w:rFonts w:ascii="Times New Roman" w:hAnsi="Times New Roman"/>
                <w:b/>
                <w:lang w:eastAsia="ru-RU"/>
              </w:rPr>
              <w:t>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956A10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56A10">
              <w:rPr>
                <w:rFonts w:ascii="Times New Roman" w:hAnsi="Times New Roman"/>
                <w:b/>
                <w:color w:val="000000"/>
                <w:lang w:eastAsia="ru-RU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956A10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56A10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956A10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56A10">
              <w:rPr>
                <w:rFonts w:ascii="Times New Roman" w:hAnsi="Times New Roman"/>
                <w:b/>
                <w:color w:val="000000"/>
                <w:lang w:eastAsia="ru-RU"/>
              </w:rPr>
              <w:t>18</w:t>
            </w:r>
          </w:p>
        </w:tc>
      </w:tr>
      <w:tr w:rsidR="0030746B" w:rsidRPr="002E552D" w:rsidTr="00956A10">
        <w:trPr>
          <w:trHeight w:val="173"/>
        </w:trPr>
        <w:tc>
          <w:tcPr>
            <w:tcW w:w="3112" w:type="dxa"/>
            <w:vMerge w:val="restart"/>
          </w:tcPr>
          <w:p w:rsidR="0030746B" w:rsidRPr="002E552D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>«Речевое развитие»</w:t>
            </w: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30746B" w:rsidRPr="002E552D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 xml:space="preserve"> речевое развитие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54F5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54F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54F5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956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</w:tr>
      <w:tr w:rsidR="0030746B" w:rsidRPr="002E552D" w:rsidTr="00956A10">
        <w:trPr>
          <w:trHeight w:val="347"/>
        </w:trPr>
        <w:tc>
          <w:tcPr>
            <w:tcW w:w="3112" w:type="dxa"/>
            <w:vMerge/>
          </w:tcPr>
          <w:p w:rsidR="0030746B" w:rsidRPr="002E552D" w:rsidRDefault="0030746B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30746B" w:rsidRPr="00A960C0" w:rsidRDefault="0030746B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960C0">
              <w:rPr>
                <w:rFonts w:ascii="Times New Roman" w:hAnsi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960C0" w:rsidRDefault="0030746B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0746B" w:rsidRPr="00A960C0" w:rsidRDefault="0030746B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960C0" w:rsidRDefault="0030746B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960C0" w:rsidRDefault="0030746B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960C0" w:rsidRDefault="0030746B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960C0" w:rsidRDefault="0030746B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18</w:t>
            </w:r>
          </w:p>
        </w:tc>
      </w:tr>
      <w:tr w:rsidR="0030746B" w:rsidRPr="002E552D" w:rsidTr="00956A10">
        <w:trPr>
          <w:trHeight w:val="249"/>
        </w:trPr>
        <w:tc>
          <w:tcPr>
            <w:tcW w:w="3112" w:type="dxa"/>
            <w:vMerge w:val="restart"/>
          </w:tcPr>
          <w:p w:rsidR="0030746B" w:rsidRPr="002E552D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>«Социально-коммуникативное развитие»</w:t>
            </w: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30746B" w:rsidRPr="002E552D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 xml:space="preserve"> социальный мир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54F5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54F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54F5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</w:tr>
      <w:tr w:rsidR="0030746B" w:rsidRPr="002E552D" w:rsidTr="00956A10">
        <w:trPr>
          <w:trHeight w:val="101"/>
        </w:trPr>
        <w:tc>
          <w:tcPr>
            <w:tcW w:w="3112" w:type="dxa"/>
            <w:vMerge/>
          </w:tcPr>
          <w:p w:rsidR="0030746B" w:rsidRPr="002E552D" w:rsidRDefault="0030746B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30746B" w:rsidRPr="00A960C0" w:rsidRDefault="0030746B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960C0">
              <w:rPr>
                <w:rFonts w:ascii="Times New Roman" w:hAnsi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960C0" w:rsidRDefault="0030746B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0,25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0746B" w:rsidRPr="00A960C0" w:rsidRDefault="0030746B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960C0" w:rsidRDefault="0030746B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960C0" w:rsidRDefault="0030746B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960C0" w:rsidRDefault="0030746B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960C0" w:rsidRDefault="0030746B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18</w:t>
            </w:r>
          </w:p>
        </w:tc>
      </w:tr>
      <w:tr w:rsidR="0030746B" w:rsidRPr="002E552D" w:rsidTr="00956A10">
        <w:trPr>
          <w:trHeight w:val="101"/>
        </w:trPr>
        <w:tc>
          <w:tcPr>
            <w:tcW w:w="3112" w:type="dxa"/>
            <w:vMerge w:val="restart"/>
          </w:tcPr>
          <w:p w:rsidR="0030746B" w:rsidRPr="002E552D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30746B" w:rsidRPr="002E552D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>рисование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</w:tr>
      <w:tr w:rsidR="0030746B" w:rsidRPr="002E552D" w:rsidTr="00956A10">
        <w:trPr>
          <w:trHeight w:val="101"/>
        </w:trPr>
        <w:tc>
          <w:tcPr>
            <w:tcW w:w="3112" w:type="dxa"/>
            <w:vMerge/>
          </w:tcPr>
          <w:p w:rsidR="0030746B" w:rsidRPr="002E552D" w:rsidRDefault="0030746B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30746B" w:rsidRPr="00A960C0" w:rsidRDefault="0030746B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>аппликация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30746B" w:rsidRPr="002E552D" w:rsidTr="00956A10">
        <w:trPr>
          <w:trHeight w:val="101"/>
        </w:trPr>
        <w:tc>
          <w:tcPr>
            <w:tcW w:w="3112" w:type="dxa"/>
            <w:vMerge/>
          </w:tcPr>
          <w:p w:rsidR="0030746B" w:rsidRPr="002E552D" w:rsidRDefault="0030746B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30746B" w:rsidRPr="00A960C0" w:rsidRDefault="0030746B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 xml:space="preserve"> лепка  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956A10" w:rsidRPr="002E552D" w:rsidTr="00956A10">
        <w:trPr>
          <w:trHeight w:val="101"/>
        </w:trPr>
        <w:tc>
          <w:tcPr>
            <w:tcW w:w="3112" w:type="dxa"/>
            <w:vMerge/>
          </w:tcPr>
          <w:p w:rsidR="00956A10" w:rsidRPr="002E552D" w:rsidRDefault="00956A10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956A10" w:rsidRPr="00A960C0" w:rsidRDefault="00956A10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>мир музыки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10" w:rsidRPr="00A454F5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54F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56A10" w:rsidRPr="00A454F5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54F5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10" w:rsidRPr="00A454F5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54F5"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10" w:rsidRPr="00A454F5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10" w:rsidRPr="00A454F5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10" w:rsidRPr="00A454F5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</w:tr>
      <w:tr w:rsidR="00956A10" w:rsidRPr="002E552D" w:rsidTr="00956A10">
        <w:trPr>
          <w:trHeight w:val="101"/>
        </w:trPr>
        <w:tc>
          <w:tcPr>
            <w:tcW w:w="3112" w:type="dxa"/>
            <w:vMerge/>
          </w:tcPr>
          <w:p w:rsidR="00956A10" w:rsidRPr="002E552D" w:rsidRDefault="00956A10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956A10" w:rsidRPr="002E552D" w:rsidRDefault="00956A10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960C0">
              <w:rPr>
                <w:rFonts w:ascii="Times New Roman" w:hAnsi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10" w:rsidRPr="00A960C0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56A10" w:rsidRPr="00A960C0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10" w:rsidRPr="00A960C0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10" w:rsidRPr="00A960C0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10" w:rsidRPr="00A960C0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10" w:rsidRPr="00A960C0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108</w:t>
            </w:r>
          </w:p>
        </w:tc>
      </w:tr>
      <w:tr w:rsidR="00956A10" w:rsidRPr="002E552D" w:rsidTr="00063725">
        <w:trPr>
          <w:trHeight w:val="101"/>
        </w:trPr>
        <w:tc>
          <w:tcPr>
            <w:tcW w:w="5793" w:type="dxa"/>
            <w:gridSpan w:val="2"/>
            <w:tcBorders>
              <w:right w:val="single" w:sz="4" w:space="0" w:color="auto"/>
            </w:tcBorders>
          </w:tcPr>
          <w:p w:rsidR="00956A10" w:rsidRPr="00A960C0" w:rsidRDefault="00956A10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3789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  <w:r w:rsidRPr="00637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789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10" w:rsidRPr="002E552D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4,25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56A10" w:rsidRPr="002E552D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10" w:rsidRPr="002E552D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10" w:rsidRPr="002E552D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>4,5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10" w:rsidRPr="002E552D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10" w:rsidRPr="002E552D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162</w:t>
            </w:r>
          </w:p>
        </w:tc>
      </w:tr>
      <w:tr w:rsidR="00956A10" w:rsidRPr="002E552D" w:rsidTr="00956A10">
        <w:trPr>
          <w:trHeight w:val="101"/>
        </w:trPr>
        <w:tc>
          <w:tcPr>
            <w:tcW w:w="3112" w:type="dxa"/>
          </w:tcPr>
          <w:p w:rsidR="00956A10" w:rsidRPr="002E552D" w:rsidRDefault="00956A10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956A10" w:rsidRPr="002E552D" w:rsidRDefault="00935EF5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956A10" w:rsidRPr="002E552D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6A10" w:rsidRPr="002E552D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6A10" w:rsidRPr="002E552D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432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56A10" w:rsidRPr="002E552D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6A10" w:rsidRPr="002E552D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6A10" w:rsidRPr="002E552D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468</w:t>
            </w:r>
          </w:p>
        </w:tc>
      </w:tr>
      <w:tr w:rsidR="0030746B" w:rsidRPr="002E552D" w:rsidTr="00956A10">
        <w:trPr>
          <w:trHeight w:val="101"/>
        </w:trPr>
        <w:tc>
          <w:tcPr>
            <w:tcW w:w="3112" w:type="dxa"/>
          </w:tcPr>
          <w:p w:rsidR="0030746B" w:rsidRPr="002E552D" w:rsidRDefault="00935EF5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Индивидуальная работа по коррекции речи</w:t>
            </w: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30746B" w:rsidRDefault="0030746B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30746B" w:rsidRDefault="008E4C6D" w:rsidP="00081BA8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0746B" w:rsidRDefault="008E4C6D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0746B" w:rsidRDefault="008E4C6D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746B" w:rsidRDefault="008E4C6D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0746B" w:rsidRDefault="008E4C6D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0746B" w:rsidRDefault="008E4C6D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72</w:t>
            </w:r>
            <w:bookmarkStart w:id="0" w:name="_GoBack"/>
            <w:bookmarkEnd w:id="0"/>
          </w:p>
        </w:tc>
      </w:tr>
    </w:tbl>
    <w:p w:rsidR="00631F7C" w:rsidRDefault="00631F7C" w:rsidP="002E552D">
      <w:pPr>
        <w:ind w:left="-851"/>
      </w:pPr>
    </w:p>
    <w:sectPr w:rsidR="00631F7C" w:rsidSect="00C119E4">
      <w:pgSz w:w="16838" w:h="11906" w:orient="landscape"/>
      <w:pgMar w:top="426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4B"/>
    <w:rsid w:val="00036C80"/>
    <w:rsid w:val="00081BA8"/>
    <w:rsid w:val="00090926"/>
    <w:rsid w:val="000A50D3"/>
    <w:rsid w:val="000A6FAF"/>
    <w:rsid w:val="000F6E4B"/>
    <w:rsid w:val="00150F62"/>
    <w:rsid w:val="00255548"/>
    <w:rsid w:val="002E552D"/>
    <w:rsid w:val="0030746B"/>
    <w:rsid w:val="00631F7C"/>
    <w:rsid w:val="00637892"/>
    <w:rsid w:val="006E5F1B"/>
    <w:rsid w:val="008E4C6D"/>
    <w:rsid w:val="008F4C36"/>
    <w:rsid w:val="00935EF5"/>
    <w:rsid w:val="00956A10"/>
    <w:rsid w:val="00A454F5"/>
    <w:rsid w:val="00A74899"/>
    <w:rsid w:val="00A960C0"/>
    <w:rsid w:val="00C119E4"/>
    <w:rsid w:val="00D34219"/>
    <w:rsid w:val="00E53F48"/>
    <w:rsid w:val="00F31534"/>
    <w:rsid w:val="00FC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2018-01-15T10:05:00Z</dcterms:created>
  <dcterms:modified xsi:type="dcterms:W3CDTF">2018-02-24T22:15:00Z</dcterms:modified>
</cp:coreProperties>
</file>