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EBD" w:rsidRDefault="001D3EBD"/>
    <w:p w:rsidR="0023584D" w:rsidRPr="00357A48" w:rsidRDefault="0023584D" w:rsidP="0023584D">
      <w:pPr>
        <w:tabs>
          <w:tab w:val="left" w:pos="2565"/>
        </w:tabs>
        <w:jc w:val="center"/>
        <w:rPr>
          <w:b/>
          <w:sz w:val="32"/>
          <w:szCs w:val="32"/>
          <w:lang w:val="ru-RU"/>
        </w:rPr>
      </w:pPr>
      <w:r w:rsidRPr="00357A48">
        <w:rPr>
          <w:b/>
          <w:sz w:val="32"/>
          <w:szCs w:val="32"/>
          <w:lang w:val="ru-RU"/>
        </w:rPr>
        <w:t xml:space="preserve">Структура отчёта по результатам </w:t>
      </w:r>
      <w:proofErr w:type="spellStart"/>
      <w:r w:rsidRPr="00357A48">
        <w:rPr>
          <w:b/>
          <w:sz w:val="32"/>
          <w:szCs w:val="32"/>
          <w:lang w:val="ru-RU"/>
        </w:rPr>
        <w:t>самообследования</w:t>
      </w:r>
      <w:proofErr w:type="spellEnd"/>
      <w:r w:rsidRPr="00357A48">
        <w:rPr>
          <w:b/>
          <w:sz w:val="32"/>
          <w:szCs w:val="32"/>
          <w:lang w:val="ru-RU"/>
        </w:rPr>
        <w:t xml:space="preserve"> </w:t>
      </w:r>
      <w:r>
        <w:rPr>
          <w:b/>
          <w:sz w:val="32"/>
          <w:szCs w:val="32"/>
          <w:lang w:val="ru-RU"/>
        </w:rPr>
        <w:t xml:space="preserve">                      </w:t>
      </w:r>
      <w:r w:rsidRPr="00357A48">
        <w:rPr>
          <w:b/>
          <w:sz w:val="32"/>
          <w:szCs w:val="32"/>
          <w:lang w:val="ru-RU"/>
        </w:rPr>
        <w:t>МАДОУ д/с № 78</w:t>
      </w:r>
    </w:p>
    <w:p w:rsidR="0023584D" w:rsidRPr="00357A48" w:rsidRDefault="0023584D" w:rsidP="0023584D">
      <w:pPr>
        <w:tabs>
          <w:tab w:val="left" w:pos="2565"/>
        </w:tabs>
        <w:jc w:val="center"/>
        <w:rPr>
          <w:b/>
          <w:sz w:val="32"/>
          <w:szCs w:val="32"/>
          <w:lang w:val="ru-RU"/>
        </w:rPr>
      </w:pPr>
      <w:r w:rsidRPr="00357A48">
        <w:rPr>
          <w:b/>
          <w:sz w:val="32"/>
          <w:szCs w:val="32"/>
          <w:lang w:val="ru-RU"/>
        </w:rPr>
        <w:t xml:space="preserve"> за 2016-2017 учебный год</w:t>
      </w:r>
    </w:p>
    <w:p w:rsidR="0023584D" w:rsidRDefault="0023584D" w:rsidP="0023584D">
      <w:pPr>
        <w:tabs>
          <w:tab w:val="left" w:pos="2565"/>
        </w:tabs>
        <w:jc w:val="center"/>
        <w:rPr>
          <w:b/>
          <w:sz w:val="28"/>
          <w:szCs w:val="28"/>
          <w:lang w:val="ru-RU"/>
        </w:rPr>
      </w:pPr>
    </w:p>
    <w:p w:rsidR="0023584D" w:rsidRPr="000778FF" w:rsidRDefault="0023584D" w:rsidP="0023584D">
      <w:pPr>
        <w:rPr>
          <w:b/>
          <w:sz w:val="28"/>
          <w:szCs w:val="28"/>
          <w:lang w:val="ru-RU"/>
        </w:rPr>
      </w:pPr>
      <w:r>
        <w:rPr>
          <w:sz w:val="24"/>
          <w:szCs w:val="24"/>
          <w:lang w:val="ru-RU"/>
        </w:rPr>
        <w:t xml:space="preserve">      </w:t>
      </w:r>
      <w:proofErr w:type="gramStart"/>
      <w:r w:rsidRPr="000778FF">
        <w:rPr>
          <w:b/>
          <w:sz w:val="28"/>
          <w:szCs w:val="28"/>
        </w:rPr>
        <w:t>I</w:t>
      </w:r>
      <w:r w:rsidRPr="000778FF">
        <w:rPr>
          <w:b/>
          <w:sz w:val="28"/>
          <w:szCs w:val="28"/>
          <w:lang w:val="ru-RU"/>
        </w:rPr>
        <w:t>. Аналитическая часть.</w:t>
      </w:r>
      <w:proofErr w:type="gramEnd"/>
    </w:p>
    <w:p w:rsidR="0023584D" w:rsidRPr="004847D9" w:rsidRDefault="0023584D" w:rsidP="0023584D">
      <w:pPr>
        <w:tabs>
          <w:tab w:val="left" w:pos="1110"/>
        </w:tabs>
        <w:ind w:left="360"/>
        <w:rPr>
          <w:sz w:val="28"/>
          <w:szCs w:val="28"/>
          <w:lang w:val="ru-RU"/>
        </w:rPr>
      </w:pPr>
      <w:r w:rsidRPr="004847D9">
        <w:rPr>
          <w:sz w:val="28"/>
          <w:szCs w:val="28"/>
          <w:lang w:val="ru-RU"/>
        </w:rPr>
        <w:t xml:space="preserve">1.1 .  Цель проведения </w:t>
      </w:r>
      <w:proofErr w:type="spellStart"/>
      <w:r w:rsidRPr="004847D9">
        <w:rPr>
          <w:sz w:val="28"/>
          <w:szCs w:val="28"/>
          <w:lang w:val="ru-RU"/>
        </w:rPr>
        <w:t>самообследования</w:t>
      </w:r>
      <w:proofErr w:type="spellEnd"/>
      <w:r w:rsidRPr="004847D9">
        <w:rPr>
          <w:sz w:val="28"/>
          <w:szCs w:val="28"/>
          <w:lang w:val="ru-RU"/>
        </w:rPr>
        <w:t>.</w:t>
      </w:r>
    </w:p>
    <w:p w:rsidR="0023584D" w:rsidRPr="004847D9" w:rsidRDefault="0023584D" w:rsidP="0023584D">
      <w:pPr>
        <w:tabs>
          <w:tab w:val="left" w:pos="1110"/>
        </w:tabs>
        <w:ind w:left="360"/>
        <w:rPr>
          <w:sz w:val="28"/>
          <w:szCs w:val="28"/>
          <w:lang w:val="ru-RU"/>
        </w:rPr>
      </w:pPr>
      <w:r w:rsidRPr="004847D9">
        <w:rPr>
          <w:sz w:val="28"/>
          <w:szCs w:val="28"/>
          <w:lang w:val="ru-RU"/>
        </w:rPr>
        <w:t>1.2 .  Общая характеристика ДОУ.</w:t>
      </w:r>
    </w:p>
    <w:p w:rsidR="0023584D" w:rsidRPr="004847D9" w:rsidRDefault="0023584D" w:rsidP="0023584D">
      <w:pPr>
        <w:rPr>
          <w:sz w:val="28"/>
          <w:szCs w:val="28"/>
          <w:lang w:val="ru-RU"/>
        </w:rPr>
      </w:pPr>
      <w:r w:rsidRPr="004847D9">
        <w:rPr>
          <w:sz w:val="28"/>
          <w:szCs w:val="28"/>
          <w:lang w:val="ru-RU"/>
        </w:rPr>
        <w:t xml:space="preserve">      1.3.   Режим работы ДОУ.</w:t>
      </w:r>
    </w:p>
    <w:p w:rsidR="0023584D" w:rsidRPr="004847D9" w:rsidRDefault="0023584D" w:rsidP="0023584D">
      <w:pPr>
        <w:rPr>
          <w:sz w:val="28"/>
          <w:szCs w:val="28"/>
          <w:lang w:val="ru-RU"/>
        </w:rPr>
      </w:pPr>
      <w:r w:rsidRPr="004847D9">
        <w:rPr>
          <w:sz w:val="28"/>
          <w:szCs w:val="28"/>
          <w:lang w:val="ru-RU"/>
        </w:rPr>
        <w:t xml:space="preserve">      1.4.  Основные виды деятельности ДОУ.</w:t>
      </w:r>
    </w:p>
    <w:p w:rsidR="0023584D" w:rsidRPr="004847D9" w:rsidRDefault="0023584D" w:rsidP="0023584D">
      <w:pPr>
        <w:rPr>
          <w:sz w:val="28"/>
          <w:szCs w:val="28"/>
          <w:lang w:val="ru-RU"/>
        </w:rPr>
      </w:pPr>
      <w:r w:rsidRPr="004847D9">
        <w:rPr>
          <w:sz w:val="28"/>
          <w:szCs w:val="28"/>
          <w:lang w:val="ru-RU"/>
        </w:rPr>
        <w:t xml:space="preserve">      1.5.  Цели деятельности учреждения.</w:t>
      </w:r>
    </w:p>
    <w:p w:rsidR="0023584D" w:rsidRDefault="0023584D" w:rsidP="0023584D">
      <w:pPr>
        <w:rPr>
          <w:sz w:val="24"/>
          <w:szCs w:val="24"/>
          <w:lang w:val="ru-RU"/>
        </w:rPr>
      </w:pPr>
    </w:p>
    <w:p w:rsidR="0023584D" w:rsidRDefault="0023584D" w:rsidP="0023584D">
      <w:pPr>
        <w:rPr>
          <w:b/>
          <w:sz w:val="28"/>
          <w:szCs w:val="28"/>
          <w:lang w:val="ru-RU"/>
        </w:rPr>
      </w:pPr>
      <w:r w:rsidRPr="000778FF">
        <w:rPr>
          <w:b/>
          <w:sz w:val="28"/>
          <w:szCs w:val="28"/>
          <w:lang w:val="ru-RU"/>
        </w:rPr>
        <w:t xml:space="preserve">      </w:t>
      </w:r>
      <w:r w:rsidRPr="000778FF">
        <w:rPr>
          <w:b/>
          <w:sz w:val="28"/>
          <w:szCs w:val="28"/>
        </w:rPr>
        <w:t>II</w:t>
      </w:r>
      <w:r w:rsidRPr="000778FF">
        <w:rPr>
          <w:b/>
          <w:sz w:val="28"/>
          <w:szCs w:val="28"/>
          <w:lang w:val="ru-RU"/>
        </w:rPr>
        <w:t>. Результаты анализа показателей деятельности.</w:t>
      </w:r>
    </w:p>
    <w:p w:rsidR="0023584D" w:rsidRDefault="0023584D" w:rsidP="0023584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- Система управления организацией.</w:t>
      </w:r>
    </w:p>
    <w:p w:rsidR="0023584D" w:rsidRDefault="0023584D" w:rsidP="0023584D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Содержание образовательной деятельности.</w:t>
      </w:r>
    </w:p>
    <w:p w:rsidR="0023584D" w:rsidRDefault="0023584D" w:rsidP="0023584D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Образовательные программы и педагогические технологии,  </w:t>
      </w:r>
    </w:p>
    <w:p w:rsidR="0023584D" w:rsidRPr="000778FF" w:rsidRDefault="0023584D" w:rsidP="0023584D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реализуемые в ДОУ.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 Образовательная программа ДОУ.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Модель образовательного процесса ДОУ.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 Дополнительное образование в ДОУ.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 Установление внешних связей.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 Организация образовательного процесса.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 Организация в ДОУ предметно-развивающей среды.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 Взаимодействие с родителями воспитанников.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 Качество подготовки </w:t>
      </w:r>
      <w:proofErr w:type="gramStart"/>
      <w:r>
        <w:rPr>
          <w:sz w:val="28"/>
          <w:szCs w:val="28"/>
          <w:lang w:val="ru-RU"/>
        </w:rPr>
        <w:t>обучающихся</w:t>
      </w:r>
      <w:proofErr w:type="gramEnd"/>
      <w:r>
        <w:rPr>
          <w:sz w:val="28"/>
          <w:szCs w:val="28"/>
          <w:lang w:val="ru-RU"/>
        </w:rPr>
        <w:t>.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 Качество кадрового обеспечения.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Материально-техническая база ДОУ.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Функционирование внутренней  системы оценки качества  </w:t>
      </w:r>
    </w:p>
    <w:p w:rsidR="0023584D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образования.</w:t>
      </w:r>
    </w:p>
    <w:p w:rsidR="0023584D" w:rsidRPr="000778FF" w:rsidRDefault="0023584D" w:rsidP="0023584D">
      <w:pPr>
        <w:tabs>
          <w:tab w:val="left" w:pos="1200"/>
        </w:tabs>
        <w:ind w:firstLine="708"/>
        <w:rPr>
          <w:sz w:val="28"/>
          <w:szCs w:val="28"/>
          <w:lang w:val="ru-RU"/>
        </w:rPr>
      </w:pPr>
    </w:p>
    <w:p w:rsidR="0023584D" w:rsidRDefault="0023584D" w:rsidP="0023584D">
      <w:pPr>
        <w:ind w:firstLine="708"/>
        <w:rPr>
          <w:b/>
          <w:sz w:val="28"/>
          <w:szCs w:val="28"/>
          <w:lang w:val="ru-RU"/>
        </w:rPr>
      </w:pPr>
      <w:r w:rsidRPr="004847D9">
        <w:rPr>
          <w:b/>
          <w:sz w:val="28"/>
          <w:szCs w:val="28"/>
        </w:rPr>
        <w:t>III</w:t>
      </w:r>
      <w:r w:rsidRPr="004847D9">
        <w:rPr>
          <w:b/>
          <w:sz w:val="28"/>
          <w:szCs w:val="28"/>
          <w:lang w:val="ru-RU"/>
        </w:rPr>
        <w:t xml:space="preserve">. Показатели деятельности подлежащие </w:t>
      </w:r>
      <w:proofErr w:type="spellStart"/>
      <w:r w:rsidRPr="004847D9">
        <w:rPr>
          <w:b/>
          <w:sz w:val="28"/>
          <w:szCs w:val="28"/>
          <w:lang w:val="ru-RU"/>
        </w:rPr>
        <w:t>самообследованию</w:t>
      </w:r>
      <w:proofErr w:type="spellEnd"/>
      <w:r w:rsidRPr="004847D9">
        <w:rPr>
          <w:b/>
          <w:sz w:val="28"/>
          <w:szCs w:val="28"/>
          <w:lang w:val="ru-RU"/>
        </w:rPr>
        <w:t>.</w:t>
      </w:r>
    </w:p>
    <w:p w:rsidR="0023584D" w:rsidRDefault="0023584D" w:rsidP="0023584D">
      <w:pPr>
        <w:tabs>
          <w:tab w:val="left" w:pos="132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- Общие сведения о дошкольном образовательном учреждении.</w:t>
      </w:r>
    </w:p>
    <w:p w:rsidR="0023584D" w:rsidRDefault="0023584D" w:rsidP="0023584D">
      <w:pPr>
        <w:tabs>
          <w:tab w:val="left" w:pos="87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- Качество реализации основной образовательной программы  </w:t>
      </w:r>
    </w:p>
    <w:p w:rsidR="0023584D" w:rsidRPr="00357A48" w:rsidRDefault="0023584D" w:rsidP="0023584D">
      <w:pPr>
        <w:tabs>
          <w:tab w:val="left" w:pos="87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дошкольного образования.</w:t>
      </w:r>
    </w:p>
    <w:p w:rsidR="0023584D" w:rsidRDefault="0023584D" w:rsidP="0023584D">
      <w:pPr>
        <w:tabs>
          <w:tab w:val="left" w:pos="87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- кадровое обеспечение учебного процесса.</w:t>
      </w:r>
    </w:p>
    <w:p w:rsidR="0023584D" w:rsidRPr="00357A48" w:rsidRDefault="0023584D" w:rsidP="0023584D">
      <w:pPr>
        <w:tabs>
          <w:tab w:val="left" w:pos="870"/>
        </w:tabs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 инфраструктура дошкольного образовательного учреждения.</w:t>
      </w:r>
    </w:p>
    <w:p w:rsidR="001D3EBD" w:rsidRDefault="001D3EBD" w:rsidP="001D3EBD">
      <w:pPr>
        <w:rPr>
          <w:lang w:val="ru-RU"/>
        </w:rPr>
      </w:pPr>
    </w:p>
    <w:p w:rsidR="0023584D" w:rsidRDefault="0023584D" w:rsidP="001D3EBD">
      <w:pPr>
        <w:rPr>
          <w:lang w:val="ru-RU"/>
        </w:rPr>
      </w:pPr>
    </w:p>
    <w:p w:rsidR="0023584D" w:rsidRDefault="0023584D" w:rsidP="001D3EBD">
      <w:pPr>
        <w:rPr>
          <w:lang w:val="ru-RU"/>
        </w:rPr>
      </w:pPr>
    </w:p>
    <w:p w:rsidR="0023584D" w:rsidRDefault="0023584D" w:rsidP="001D3EBD">
      <w:pPr>
        <w:rPr>
          <w:lang w:val="ru-RU"/>
        </w:rPr>
      </w:pPr>
    </w:p>
    <w:p w:rsidR="0023584D" w:rsidRDefault="0023584D" w:rsidP="001D3EBD">
      <w:pPr>
        <w:rPr>
          <w:lang w:val="ru-RU"/>
        </w:rPr>
      </w:pPr>
    </w:p>
    <w:p w:rsidR="0023584D" w:rsidRDefault="0023584D" w:rsidP="001D3EBD">
      <w:pPr>
        <w:rPr>
          <w:lang w:val="ru-RU"/>
        </w:rPr>
      </w:pPr>
    </w:p>
    <w:p w:rsidR="0023584D" w:rsidRDefault="0023584D" w:rsidP="001D3EBD">
      <w:pPr>
        <w:rPr>
          <w:lang w:val="ru-RU"/>
        </w:rPr>
      </w:pPr>
    </w:p>
    <w:p w:rsidR="0023584D" w:rsidRDefault="0023584D" w:rsidP="001D3EBD">
      <w:pPr>
        <w:rPr>
          <w:lang w:val="ru-RU"/>
        </w:rPr>
      </w:pPr>
    </w:p>
    <w:p w:rsidR="0023584D" w:rsidRDefault="0023584D" w:rsidP="001D3EBD">
      <w:pPr>
        <w:rPr>
          <w:lang w:val="ru-RU"/>
        </w:rPr>
      </w:pPr>
    </w:p>
    <w:p w:rsidR="0023584D" w:rsidRPr="0023584D" w:rsidRDefault="0023584D" w:rsidP="001D3EBD">
      <w:pPr>
        <w:rPr>
          <w:lang w:val="ru-RU"/>
        </w:rPr>
      </w:pPr>
    </w:p>
    <w:p w:rsidR="001D3EBD" w:rsidRPr="0023584D" w:rsidRDefault="001D3EBD" w:rsidP="001D3EBD">
      <w:pPr>
        <w:rPr>
          <w:lang w:val="ru-RU"/>
        </w:rPr>
      </w:pPr>
    </w:p>
    <w:p w:rsidR="001D3EBD" w:rsidRPr="0023584D" w:rsidRDefault="001D3EBD" w:rsidP="001D3EBD">
      <w:pPr>
        <w:rPr>
          <w:lang w:val="ru-RU"/>
        </w:rPr>
      </w:pPr>
    </w:p>
    <w:p w:rsidR="001D3EBD" w:rsidRPr="0023584D" w:rsidRDefault="001D3EBD" w:rsidP="001D3EBD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lastRenderedPageBreak/>
        <w:tab/>
      </w:r>
      <w:r w:rsidRPr="0023584D">
        <w:rPr>
          <w:b/>
          <w:bCs/>
          <w:color w:val="000000"/>
          <w:sz w:val="28"/>
          <w:szCs w:val="28"/>
        </w:rPr>
        <w:t xml:space="preserve">Отчет о результатах  </w:t>
      </w:r>
      <w:proofErr w:type="spellStart"/>
      <w:r w:rsidRPr="0023584D">
        <w:rPr>
          <w:b/>
          <w:bCs/>
          <w:color w:val="000000"/>
          <w:sz w:val="28"/>
          <w:szCs w:val="28"/>
        </w:rPr>
        <w:t>самообследования</w:t>
      </w:r>
      <w:proofErr w:type="spellEnd"/>
      <w:r w:rsidRPr="0023584D">
        <w:rPr>
          <w:b/>
          <w:bCs/>
          <w:color w:val="000000"/>
          <w:sz w:val="28"/>
          <w:szCs w:val="28"/>
        </w:rPr>
        <w:t> 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муниципального автономного дошкольного образовательного учреждения города Калининграда</w:t>
      </w:r>
      <w:r w:rsidRPr="0023584D">
        <w:rPr>
          <w:color w:val="000000"/>
          <w:sz w:val="28"/>
          <w:szCs w:val="28"/>
          <w:lang w:val="ru-RU"/>
        </w:rPr>
        <w:t> </w:t>
      </w:r>
      <w:r w:rsidRPr="0023584D">
        <w:rPr>
          <w:b/>
          <w:bCs/>
          <w:color w:val="000000"/>
          <w:sz w:val="28"/>
          <w:szCs w:val="28"/>
          <w:lang w:val="ru-RU"/>
        </w:rPr>
        <w:t>детский сад №78</w:t>
      </w:r>
    </w:p>
    <w:p w:rsidR="001D3EBD" w:rsidRPr="0023584D" w:rsidRDefault="00865C59" w:rsidP="001D3EBD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за 2016-2017</w:t>
      </w:r>
      <w:r w:rsidR="001D3EBD" w:rsidRPr="0023584D">
        <w:rPr>
          <w:b/>
          <w:bCs/>
          <w:color w:val="000000"/>
          <w:sz w:val="28"/>
          <w:szCs w:val="28"/>
          <w:lang w:val="ru-RU"/>
        </w:rPr>
        <w:t xml:space="preserve"> учебный год</w:t>
      </w:r>
    </w:p>
    <w:p w:rsidR="001D3EBD" w:rsidRPr="001D3EBD" w:rsidRDefault="001D3EBD" w:rsidP="001D3EBD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color w:val="000000"/>
          <w:sz w:val="24"/>
          <w:szCs w:val="24"/>
          <w:lang w:val="ru-RU"/>
        </w:rPr>
      </w:pPr>
      <w:r w:rsidRPr="001D3EBD">
        <w:rPr>
          <w:b/>
          <w:bCs/>
          <w:color w:val="000000"/>
          <w:sz w:val="24"/>
          <w:szCs w:val="24"/>
          <w:lang w:val="ru-RU"/>
        </w:rPr>
        <w:t> 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I  Аналитическая часть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      </w:t>
      </w:r>
      <w:r w:rsidRPr="0023584D">
        <w:rPr>
          <w:color w:val="000000"/>
          <w:sz w:val="28"/>
          <w:szCs w:val="28"/>
          <w:lang w:val="ru-RU"/>
        </w:rPr>
        <w:t xml:space="preserve">Целями проведения </w:t>
      </w:r>
      <w:proofErr w:type="spellStart"/>
      <w:r w:rsidRPr="0023584D">
        <w:rPr>
          <w:color w:val="000000"/>
          <w:sz w:val="28"/>
          <w:szCs w:val="28"/>
          <w:lang w:val="ru-RU"/>
        </w:rPr>
        <w:t>самообследования</w:t>
      </w:r>
      <w:proofErr w:type="spellEnd"/>
      <w:r w:rsidRPr="0023584D">
        <w:rPr>
          <w:color w:val="000000"/>
          <w:sz w:val="28"/>
          <w:szCs w:val="28"/>
          <w:lang w:val="ru-RU"/>
        </w:rPr>
        <w:t xml:space="preserve"> ДОУ являются обеспечение доступности и открытости информации о деятельности ДОУ. В процессе </w:t>
      </w:r>
      <w:proofErr w:type="spellStart"/>
      <w:r w:rsidRPr="0023584D">
        <w:rPr>
          <w:color w:val="000000"/>
          <w:sz w:val="28"/>
          <w:szCs w:val="28"/>
          <w:lang w:val="ru-RU"/>
        </w:rPr>
        <w:t>самообследования</w:t>
      </w:r>
      <w:proofErr w:type="spellEnd"/>
      <w:r w:rsidRPr="0023584D">
        <w:rPr>
          <w:color w:val="000000"/>
          <w:sz w:val="28"/>
          <w:szCs w:val="28"/>
          <w:lang w:val="ru-RU"/>
        </w:rPr>
        <w:t xml:space="preserve"> были проведены оценка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  внутренней системы оценки качества образования, анализ показателей деятельности ДОУ.</w:t>
      </w:r>
    </w:p>
    <w:p w:rsidR="00865C59" w:rsidRPr="0023584D" w:rsidRDefault="001D3EBD" w:rsidP="00865C59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 </w:t>
      </w:r>
      <w:r w:rsidRPr="0023584D">
        <w:rPr>
          <w:color w:val="000000"/>
          <w:sz w:val="28"/>
          <w:szCs w:val="28"/>
          <w:lang w:val="ru-RU"/>
        </w:rPr>
        <w:br/>
      </w:r>
      <w:r w:rsidR="00865C59" w:rsidRPr="0023584D">
        <w:rPr>
          <w:color w:val="000000"/>
          <w:sz w:val="28"/>
          <w:szCs w:val="28"/>
          <w:lang w:val="ru-RU"/>
        </w:rPr>
        <w:t xml:space="preserve">    </w:t>
      </w:r>
      <w:r w:rsidRPr="0023584D">
        <w:rPr>
          <w:color w:val="000000"/>
          <w:sz w:val="28"/>
          <w:szCs w:val="28"/>
          <w:lang w:val="ru-RU"/>
        </w:rPr>
        <w:t>Адреса мест осуществления образовательной деятельности:</w:t>
      </w:r>
      <w:r w:rsidRPr="0023584D">
        <w:rPr>
          <w:color w:val="000000"/>
          <w:sz w:val="28"/>
          <w:szCs w:val="28"/>
          <w:lang w:val="ru-RU"/>
        </w:rPr>
        <w:br/>
        <w:t xml:space="preserve"> </w:t>
      </w:r>
      <w:proofErr w:type="gramStart"/>
      <w:r w:rsidRPr="0023584D">
        <w:rPr>
          <w:color w:val="000000"/>
          <w:sz w:val="28"/>
          <w:szCs w:val="28"/>
          <w:lang w:val="ru-RU"/>
        </w:rPr>
        <w:t>Россия,  г. Калининград,  ул.  Камская,  2-г (корпус 1)</w:t>
      </w:r>
      <w:r w:rsidRPr="0023584D">
        <w:rPr>
          <w:color w:val="000000"/>
          <w:sz w:val="28"/>
          <w:szCs w:val="28"/>
          <w:lang w:val="ru-RU"/>
        </w:rPr>
        <w:br/>
        <w:t> Россия,  г. Калининград,  ул. Книжная,  д. 1-а  (корпус 2)</w:t>
      </w:r>
      <w:r w:rsidR="00865C59" w:rsidRPr="0023584D">
        <w:rPr>
          <w:color w:val="000000"/>
          <w:sz w:val="28"/>
          <w:szCs w:val="28"/>
          <w:lang w:val="ru-RU"/>
        </w:rPr>
        <w:t>.</w:t>
      </w:r>
      <w:proofErr w:type="gramEnd"/>
    </w:p>
    <w:p w:rsidR="001D3EBD" w:rsidRPr="0023584D" w:rsidRDefault="001D3EBD" w:rsidP="00865C59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br/>
        <w:t>            Учреждение в своей деятельности руководствуется Федеральным законом «Об образовании в Российской Федерации», Федеральным законом «Об автономных учреждениях», другими федеральными законами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региональными нормативными правовыми актами, решениями органов местного самоуправления городского округа «Город Калининград» и настоящим Уставом.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Учреждение является некоммерческой организацией, созданной  городским округом «Город Калининград»  для выполнения работ, оказания услуг в целях реализации прав граждан на дошкольное образование, гарантии общедоступности и бесплатности дошкольного образования, осуществление присмотра и ухода за детьми.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</w:t>
      </w:r>
      <w:r w:rsidR="00865C59" w:rsidRPr="0023584D">
        <w:rPr>
          <w:color w:val="000000"/>
          <w:sz w:val="28"/>
          <w:szCs w:val="28"/>
          <w:lang w:val="ru-RU"/>
        </w:rPr>
        <w:t>  В 2016 -2017</w:t>
      </w:r>
      <w:r w:rsidRPr="0023584D">
        <w:rPr>
          <w:color w:val="000000"/>
          <w:sz w:val="28"/>
          <w:szCs w:val="28"/>
          <w:lang w:val="ru-RU"/>
        </w:rPr>
        <w:t>году функционировали 10 возрастных групп и 2 группы КП:</w:t>
      </w:r>
    </w:p>
    <w:p w:rsidR="001D3EBD" w:rsidRPr="0023584D" w:rsidRDefault="001D3EBD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2-младшая группа "Карапуз"</w:t>
      </w:r>
    </w:p>
    <w:p w:rsidR="001D3EBD" w:rsidRPr="0023584D" w:rsidRDefault="001D3EBD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2-младшая группа "Карапузы"</w:t>
      </w:r>
    </w:p>
    <w:p w:rsidR="001D3EBD" w:rsidRPr="0023584D" w:rsidRDefault="00865C59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Средняя </w:t>
      </w:r>
      <w:r w:rsidR="001D3EBD" w:rsidRPr="0023584D">
        <w:rPr>
          <w:color w:val="000000"/>
          <w:sz w:val="28"/>
          <w:szCs w:val="28"/>
          <w:lang w:val="ru-RU"/>
        </w:rPr>
        <w:t>группа "Матрёшка"</w:t>
      </w:r>
    </w:p>
    <w:p w:rsidR="001D3EBD" w:rsidRPr="0023584D" w:rsidRDefault="001D3EBD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Старшая группа "Звездочка"</w:t>
      </w:r>
    </w:p>
    <w:p w:rsidR="001D3EBD" w:rsidRPr="0023584D" w:rsidRDefault="00865C59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proofErr w:type="gramStart"/>
      <w:r w:rsidRPr="0023584D">
        <w:rPr>
          <w:color w:val="000000"/>
          <w:sz w:val="28"/>
          <w:szCs w:val="28"/>
          <w:lang w:val="ru-RU"/>
        </w:rPr>
        <w:t>Старша</w:t>
      </w:r>
      <w:r w:rsidR="001D3EBD" w:rsidRPr="0023584D">
        <w:rPr>
          <w:color w:val="000000"/>
          <w:sz w:val="28"/>
          <w:szCs w:val="28"/>
          <w:lang w:val="ru-RU"/>
        </w:rPr>
        <w:t>я</w:t>
      </w:r>
      <w:proofErr w:type="gramEnd"/>
      <w:r w:rsidR="001D3EBD" w:rsidRPr="0023584D">
        <w:rPr>
          <w:color w:val="000000"/>
          <w:sz w:val="28"/>
          <w:szCs w:val="28"/>
          <w:lang w:val="ru-RU"/>
        </w:rPr>
        <w:t xml:space="preserve"> группа "Фантазеры"</w:t>
      </w:r>
    </w:p>
    <w:p w:rsidR="001D3EBD" w:rsidRPr="0023584D" w:rsidRDefault="00865C59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Старшая</w:t>
      </w:r>
      <w:r w:rsidR="001D3EBD" w:rsidRPr="0023584D">
        <w:rPr>
          <w:color w:val="000000"/>
          <w:sz w:val="28"/>
          <w:szCs w:val="28"/>
          <w:lang w:val="ru-RU"/>
        </w:rPr>
        <w:t xml:space="preserve"> группа "Дружная семейка"</w:t>
      </w:r>
    </w:p>
    <w:p w:rsidR="001D3EBD" w:rsidRPr="0023584D" w:rsidRDefault="00865C59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proofErr w:type="gramStart"/>
      <w:r w:rsidRPr="0023584D">
        <w:rPr>
          <w:color w:val="000000"/>
          <w:sz w:val="28"/>
          <w:szCs w:val="28"/>
          <w:lang w:val="ru-RU"/>
        </w:rPr>
        <w:t>Средняя</w:t>
      </w:r>
      <w:proofErr w:type="gramEnd"/>
      <w:r w:rsidRPr="0023584D">
        <w:rPr>
          <w:color w:val="000000"/>
          <w:sz w:val="28"/>
          <w:szCs w:val="28"/>
          <w:lang w:val="ru-RU"/>
        </w:rPr>
        <w:t xml:space="preserve"> </w:t>
      </w:r>
      <w:r w:rsidR="001D3EBD" w:rsidRPr="0023584D">
        <w:rPr>
          <w:color w:val="000000"/>
          <w:sz w:val="28"/>
          <w:szCs w:val="28"/>
          <w:lang w:val="ru-RU"/>
        </w:rPr>
        <w:t>группа "Буратино"</w:t>
      </w:r>
    </w:p>
    <w:p w:rsidR="001D3EBD" w:rsidRPr="0023584D" w:rsidRDefault="00BE2A3C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 Подготовительн</w:t>
      </w:r>
      <w:r w:rsidR="001D3EBD" w:rsidRPr="0023584D">
        <w:rPr>
          <w:color w:val="000000"/>
          <w:sz w:val="28"/>
          <w:szCs w:val="28"/>
          <w:lang w:val="ru-RU"/>
        </w:rPr>
        <w:t>ая группа "Сказка"</w:t>
      </w:r>
    </w:p>
    <w:p w:rsidR="001D3EBD" w:rsidRPr="0023584D" w:rsidRDefault="001D3EBD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Средняя группа "</w:t>
      </w:r>
      <w:proofErr w:type="spellStart"/>
      <w:r w:rsidRPr="0023584D">
        <w:rPr>
          <w:color w:val="000000"/>
          <w:sz w:val="28"/>
          <w:szCs w:val="28"/>
          <w:lang w:val="ru-RU"/>
        </w:rPr>
        <w:t>Дельфинчик</w:t>
      </w:r>
      <w:proofErr w:type="spellEnd"/>
      <w:r w:rsidRPr="0023584D">
        <w:rPr>
          <w:color w:val="000000"/>
          <w:sz w:val="28"/>
          <w:szCs w:val="28"/>
          <w:lang w:val="ru-RU"/>
        </w:rPr>
        <w:t>"</w:t>
      </w:r>
    </w:p>
    <w:p w:rsidR="001D3EBD" w:rsidRPr="0023584D" w:rsidRDefault="00865C59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lastRenderedPageBreak/>
        <w:t>Средня</w:t>
      </w:r>
      <w:r w:rsidR="001D3EBD" w:rsidRPr="0023584D">
        <w:rPr>
          <w:color w:val="000000"/>
          <w:sz w:val="28"/>
          <w:szCs w:val="28"/>
          <w:lang w:val="ru-RU"/>
        </w:rPr>
        <w:t>я группа "</w:t>
      </w:r>
      <w:proofErr w:type="spellStart"/>
      <w:r w:rsidR="001D3EBD" w:rsidRPr="0023584D">
        <w:rPr>
          <w:color w:val="000000"/>
          <w:sz w:val="28"/>
          <w:szCs w:val="28"/>
          <w:lang w:val="ru-RU"/>
        </w:rPr>
        <w:t>АБВГДйка</w:t>
      </w:r>
      <w:proofErr w:type="spellEnd"/>
      <w:r w:rsidR="001D3EBD" w:rsidRPr="0023584D">
        <w:rPr>
          <w:color w:val="000000"/>
          <w:sz w:val="28"/>
          <w:szCs w:val="28"/>
          <w:lang w:val="ru-RU"/>
        </w:rPr>
        <w:t>"</w:t>
      </w:r>
    </w:p>
    <w:p w:rsidR="001D3EBD" w:rsidRPr="0023584D" w:rsidRDefault="001D3EBD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Группа КП «Развития» (корпус 1)</w:t>
      </w:r>
    </w:p>
    <w:p w:rsidR="001D3EBD" w:rsidRPr="0023584D" w:rsidRDefault="001D3EBD" w:rsidP="00083F1E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Группа КП «Развития» (корпус 2)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 </w:t>
      </w:r>
    </w:p>
    <w:p w:rsidR="001D3EBD" w:rsidRPr="0023584D" w:rsidRDefault="00BE2A3C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Списочный состав детей - 284 + 20</w:t>
      </w:r>
      <w:r w:rsidR="001D3EBD" w:rsidRPr="0023584D">
        <w:rPr>
          <w:color w:val="000000"/>
          <w:sz w:val="28"/>
          <w:szCs w:val="28"/>
          <w:lang w:val="ru-RU"/>
        </w:rPr>
        <w:t xml:space="preserve"> (КП «Развития» охваченные дошкольным образованием)    </w:t>
      </w:r>
    </w:p>
    <w:p w:rsidR="001D3EBD" w:rsidRPr="0023584D" w:rsidRDefault="00BE2A3C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Всего сотрудников – 62</w:t>
      </w:r>
      <w:r w:rsidR="001D3EBD" w:rsidRPr="0023584D">
        <w:rPr>
          <w:color w:val="000000"/>
          <w:sz w:val="28"/>
          <w:szCs w:val="28"/>
          <w:lang w:val="ru-RU"/>
        </w:rPr>
        <w:t xml:space="preserve"> человек, из</w:t>
      </w:r>
      <w:r w:rsidRPr="0023584D">
        <w:rPr>
          <w:color w:val="000000"/>
          <w:sz w:val="28"/>
          <w:szCs w:val="28"/>
          <w:lang w:val="ru-RU"/>
        </w:rPr>
        <w:t xml:space="preserve"> них  педагогических кадров – 26</w:t>
      </w:r>
      <w:r w:rsidR="001D3EBD" w:rsidRPr="0023584D">
        <w:rPr>
          <w:color w:val="000000"/>
          <w:sz w:val="28"/>
          <w:szCs w:val="28"/>
          <w:lang w:val="ru-RU"/>
        </w:rPr>
        <w:t xml:space="preserve"> человека.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Режим работы ДОУ</w:t>
      </w:r>
      <w:r w:rsidRPr="0023584D">
        <w:rPr>
          <w:color w:val="000000"/>
          <w:sz w:val="28"/>
          <w:szCs w:val="28"/>
          <w:lang w:val="ru-RU"/>
        </w:rPr>
        <w:t>: пятидневная рабочая неделя.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График работы: с 7.00-19.00 Нерабочие дни - суббота и воскресенье, а так же праздничные дни, установленные законодательством РФ.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Режим пребывания детей  в дошкольном учреждении  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Дни недели</w:t>
      </w:r>
      <w:r w:rsidR="00010B29" w:rsidRPr="0023584D">
        <w:rPr>
          <w:b/>
          <w:bCs/>
          <w:color w:val="000000"/>
          <w:sz w:val="28"/>
          <w:szCs w:val="28"/>
          <w:lang w:val="ru-RU"/>
        </w:rPr>
        <w:t>.</w:t>
      </w:r>
      <w:r w:rsidRPr="0023584D">
        <w:rPr>
          <w:b/>
          <w:bCs/>
          <w:color w:val="000000"/>
          <w:sz w:val="28"/>
          <w:szCs w:val="28"/>
          <w:lang w:val="ru-RU"/>
        </w:rPr>
        <w:t xml:space="preserve"> Время пребывания детей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Понедельник с 7.00 до 19.00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Вторник с 7.00 до 19.00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Среда с 7.00 до 19.00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Четверг с 7.00 до 19.00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Пятница с 7.00 до 19.00  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 xml:space="preserve">  </w:t>
      </w:r>
      <w:r w:rsidRPr="0023584D">
        <w:rPr>
          <w:color w:val="000000"/>
          <w:sz w:val="28"/>
          <w:szCs w:val="28"/>
          <w:lang w:val="ru-RU"/>
        </w:rPr>
        <w:t> </w:t>
      </w:r>
    </w:p>
    <w:p w:rsidR="006F7D7C" w:rsidRPr="006F7D7C" w:rsidRDefault="006F7D7C" w:rsidP="006F7D7C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6F7D7C">
        <w:rPr>
          <w:b/>
          <w:bCs/>
          <w:color w:val="000000"/>
          <w:sz w:val="28"/>
          <w:szCs w:val="28"/>
          <w:lang w:val="ru-RU"/>
        </w:rPr>
        <w:t xml:space="preserve">Режим пребывания детей, посещающих адаптационно-прогулочную </w:t>
      </w:r>
      <w:r>
        <w:rPr>
          <w:b/>
          <w:bCs/>
          <w:color w:val="000000"/>
          <w:sz w:val="28"/>
          <w:szCs w:val="28"/>
          <w:lang w:val="ru-RU"/>
        </w:rPr>
        <w:t xml:space="preserve">  </w:t>
      </w:r>
      <w:r w:rsidRPr="006F7D7C">
        <w:rPr>
          <w:b/>
          <w:bCs/>
          <w:color w:val="000000"/>
          <w:sz w:val="28"/>
          <w:szCs w:val="28"/>
          <w:lang w:val="ru-RU"/>
        </w:rPr>
        <w:t xml:space="preserve">группу КП  </w:t>
      </w:r>
    </w:p>
    <w:p w:rsidR="006F7D7C" w:rsidRPr="006F7D7C" w:rsidRDefault="006F7D7C" w:rsidP="006F7D7C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6F7D7C">
        <w:rPr>
          <w:bCs/>
          <w:color w:val="000000"/>
          <w:sz w:val="28"/>
          <w:szCs w:val="28"/>
          <w:lang w:val="ru-RU"/>
        </w:rPr>
        <w:t> понедельни</w:t>
      </w:r>
      <w:proofErr w:type="gramStart"/>
      <w:r w:rsidRPr="006F7D7C">
        <w:rPr>
          <w:bCs/>
          <w:color w:val="000000"/>
          <w:sz w:val="28"/>
          <w:szCs w:val="28"/>
          <w:lang w:val="ru-RU"/>
        </w:rPr>
        <w:t>к-</w:t>
      </w:r>
      <w:proofErr w:type="gramEnd"/>
      <w:r w:rsidRPr="006F7D7C">
        <w:rPr>
          <w:bCs/>
          <w:color w:val="000000"/>
          <w:sz w:val="28"/>
          <w:szCs w:val="28"/>
          <w:lang w:val="ru-RU"/>
        </w:rPr>
        <w:t xml:space="preserve"> пятница с 07.00 до 11.30.</w:t>
      </w:r>
    </w:p>
    <w:p w:rsidR="001D3EBD" w:rsidRPr="006F7D7C" w:rsidRDefault="001D3EBD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 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Основные виды деятельности ДОУ:</w:t>
      </w:r>
    </w:p>
    <w:p w:rsidR="001D3EBD" w:rsidRPr="0023584D" w:rsidRDefault="00865E67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 - реализация основной </w:t>
      </w:r>
      <w:r w:rsidR="001D3EBD" w:rsidRPr="0023584D">
        <w:rPr>
          <w:color w:val="000000"/>
          <w:sz w:val="28"/>
          <w:szCs w:val="28"/>
          <w:lang w:val="ru-RU"/>
        </w:rPr>
        <w:t>образовательной программы дошкольного образования в группах общеразвивающей направленности;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- воспитание, обучение и развитие, а также присмотр, уход и оздоровление детей в возрасте от 2-х месяцев до 7 лет;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- оказание государственной услуги по предоставлению дошкольного образования; - оказание государственной услуги по уходу за детьми дошкольного возраста;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 -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требованиями, </w:t>
      </w:r>
      <w:proofErr w:type="gramStart"/>
      <w:r w:rsidRPr="0023584D">
        <w:rPr>
          <w:color w:val="000000"/>
          <w:sz w:val="28"/>
          <w:szCs w:val="28"/>
          <w:lang w:val="ru-RU"/>
        </w:rPr>
        <w:t>осуществляемые</w:t>
      </w:r>
      <w:proofErr w:type="gramEnd"/>
      <w:r w:rsidRPr="0023584D">
        <w:rPr>
          <w:color w:val="000000"/>
          <w:sz w:val="28"/>
          <w:szCs w:val="28"/>
          <w:lang w:val="ru-RU"/>
        </w:rPr>
        <w:t xml:space="preserve"> в пределах собственных финансовых средств;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-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самооценки деятельности Учреждения (</w:t>
      </w:r>
      <w:proofErr w:type="spellStart"/>
      <w:r w:rsidRPr="0023584D">
        <w:rPr>
          <w:color w:val="000000"/>
          <w:sz w:val="28"/>
          <w:szCs w:val="28"/>
          <w:lang w:val="ru-RU"/>
        </w:rPr>
        <w:t>самообследования</w:t>
      </w:r>
      <w:proofErr w:type="spellEnd"/>
      <w:r w:rsidRPr="0023584D">
        <w:rPr>
          <w:color w:val="000000"/>
          <w:sz w:val="28"/>
          <w:szCs w:val="28"/>
          <w:lang w:val="ru-RU"/>
        </w:rPr>
        <w:t>);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lastRenderedPageBreak/>
        <w:t> - использование и совершенствование методик образовательного процесса и образовательных технологий;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- разработка и утверждение образовательных программ и учебных планов;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- создание в Учреждении необходимых условий для работы подразделений медицинских учреждений, контроль их работы в целях охраны и укрепления здоровья детей и работников Учреждения;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 - обеспечение </w:t>
      </w:r>
      <w:proofErr w:type="gramStart"/>
      <w:r w:rsidRPr="0023584D">
        <w:rPr>
          <w:color w:val="000000"/>
          <w:sz w:val="28"/>
          <w:szCs w:val="28"/>
          <w:lang w:val="ru-RU"/>
        </w:rPr>
        <w:t>функционирования системы внутреннего мониторинга качества образования</w:t>
      </w:r>
      <w:proofErr w:type="gramEnd"/>
      <w:r w:rsidRPr="0023584D">
        <w:rPr>
          <w:color w:val="000000"/>
          <w:sz w:val="28"/>
          <w:szCs w:val="28"/>
          <w:lang w:val="ru-RU"/>
        </w:rPr>
        <w:t xml:space="preserve"> в Учреждении;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- обеспечение создания и ведения официального сайта Учреждения в сети Интернет;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- организация питания детей;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- медицинская деятельность для реализации цели и задач Учреждения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Целями деятельности Учреждения являются: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формирования и развития творческих способностей воспитанников,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укрепления здоровья, организации их свободного времени;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адаптации к жизни в обществе, а также выявления и поддержки детей, проявивших выдающиеся способности</w:t>
      </w:r>
    </w:p>
    <w:p w:rsidR="001D3EBD" w:rsidRPr="0023584D" w:rsidRDefault="001D3EBD" w:rsidP="00864EE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</w:t>
      </w:r>
      <w:r w:rsidRPr="0023584D">
        <w:rPr>
          <w:b/>
          <w:bCs/>
          <w:color w:val="000000"/>
          <w:sz w:val="28"/>
          <w:szCs w:val="28"/>
          <w:lang w:val="ru-RU"/>
        </w:rPr>
        <w:t>II.  Результаты анализа показателей деятельности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2.1.Система управления организации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Единоличным исполнительным органом Учреждения является </w:t>
      </w:r>
      <w:r w:rsidRPr="0023584D">
        <w:rPr>
          <w:i/>
          <w:iCs/>
          <w:color w:val="000000"/>
          <w:sz w:val="28"/>
          <w:szCs w:val="28"/>
          <w:lang w:val="ru-RU"/>
        </w:rPr>
        <w:t> </w:t>
      </w:r>
      <w:r w:rsidRPr="0023584D">
        <w:rPr>
          <w:color w:val="000000"/>
          <w:sz w:val="28"/>
          <w:szCs w:val="28"/>
          <w:lang w:val="ru-RU"/>
        </w:rPr>
        <w:t>заведующий, который осуществляет руководство деятельностью Учреждения. 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В Учреждении сформированы коллегиальные органы управления, к которым относятся: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lastRenderedPageBreak/>
        <w:t>- общее собрание работников;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педагогический совет;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наблюдательный совет.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Коллегиальные органы Учреждения, предусмотренные настоящим уставом, не обладают самостоятельным правом выступления от имени Учреждения.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Общее собрание работников выражает мнение всех работников Учреждения,  участвующих своим трудом в реализации уставных задач Учреждения. Полномочия трудового коллектива Учреждения осуществляются общим собранием  работников.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Педагогический совет – коллегиальный орган управления, объединяющий педагогических работников Учреждения.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Педагогический совет  создается в целях развития и совершенствования учебно – воспитательного процесса, повышения профессионального мастерства и творческого роста педагогических работников. 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Срок полномочий педагогического совета  составляет один учебный год.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К компетенции педагогического совета относится: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принятие решений по выбору направлений воспитательно – образовательной деятельности Учреждения;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выбор и анализ работы, программ воспитания и обучения детей;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обсуждение и разработка  программ, программы развития Учреждения;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рассмотрение учебных планов и программ для использования в Учреждении;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рассмотрение и обсуждение методических направлений работы с детьми в различных группах, а также  все вопросы содержания, методов и форм воспитательного и образовательного процесса;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утверждение годового плана работы Учреждения;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рассмотрение вопросов повышения квалификации и переподготовки кадров,  награждения почетными грамотами;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организация дополнительных образовательных услуг;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осуществление контроля выполнения воспитательно – образовательной деятельности Учреждения;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внесение предложение по изменению и дополнению Устава Учреждения;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разработка, согласование локальных нормативных актов Учреждения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В целях учета мнения </w:t>
      </w:r>
      <w:r w:rsidRPr="00BB48CC">
        <w:rPr>
          <w:sz w:val="28"/>
          <w:szCs w:val="28"/>
          <w:lang w:val="ru-RU"/>
        </w:rPr>
        <w:t>родителей (законных представителей) воспитанников</w:t>
      </w:r>
      <w:r w:rsidRPr="0023584D">
        <w:rPr>
          <w:color w:val="000000"/>
          <w:sz w:val="28"/>
          <w:szCs w:val="28"/>
          <w:lang w:val="ru-RU"/>
        </w:rPr>
        <w:t xml:space="preserve"> и педагогических работников по вопросам управления Учреждения и при принятии Учреждением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Учреждении: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Учреждение руководствуется следующими  локальные нормативные акты по основным вопросам организации и осуществления образовательной и воспитательной деятельности, в том </w:t>
      </w:r>
      <w:proofErr w:type="gramStart"/>
      <w:r w:rsidRPr="0023584D">
        <w:rPr>
          <w:color w:val="000000"/>
          <w:sz w:val="28"/>
          <w:szCs w:val="28"/>
          <w:lang w:val="ru-RU"/>
        </w:rPr>
        <w:t>числе</w:t>
      </w:r>
      <w:proofErr w:type="gramEnd"/>
      <w:r w:rsidRPr="0023584D">
        <w:rPr>
          <w:color w:val="000000"/>
          <w:sz w:val="28"/>
          <w:szCs w:val="28"/>
          <w:lang w:val="ru-RU"/>
        </w:rPr>
        <w:t xml:space="preserve"> которые регламентируют: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правила приема воспитанников;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lastRenderedPageBreak/>
        <w:t>- режим дня  и занятий воспитанников;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  правила внутреннего трудового распорядка;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  порядок деятельности комиссии по урегулированию споров;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  порядок оказания платных услуг;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аттестацию педагогических работников в целях подтверждения соответствия занимаемым ими должностям;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  нормы профессиональной этики педагогических работников; и др.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Учреждение формирует открытые и общедоступные информационные ресурсы, содержащие информацию о его деятельности, и обеспечивает доступ </w:t>
      </w:r>
      <w:proofErr w:type="gramStart"/>
      <w:r w:rsidRPr="0023584D">
        <w:rPr>
          <w:color w:val="000000"/>
          <w:sz w:val="28"/>
          <w:szCs w:val="28"/>
          <w:lang w:val="ru-RU"/>
        </w:rPr>
        <w:t>к</w:t>
      </w:r>
      <w:proofErr w:type="gramEnd"/>
      <w:r w:rsidRPr="0023584D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23584D">
        <w:rPr>
          <w:color w:val="000000"/>
          <w:sz w:val="28"/>
          <w:szCs w:val="28"/>
          <w:lang w:val="ru-RU"/>
        </w:rPr>
        <w:t>таким</w:t>
      </w:r>
      <w:proofErr w:type="gramEnd"/>
      <w:r w:rsidRPr="0023584D">
        <w:rPr>
          <w:color w:val="000000"/>
          <w:sz w:val="28"/>
          <w:szCs w:val="28"/>
          <w:lang w:val="ru-RU"/>
        </w:rPr>
        <w:t xml:space="preserve"> ресурсам посредством размещения их в информационно-телекоммуникационных сетях, в том числе на официальном сайте Учреждения в сети Интернет  </w:t>
      </w:r>
      <w:r w:rsidRPr="0023584D">
        <w:rPr>
          <w:color w:val="000000"/>
          <w:sz w:val="28"/>
          <w:szCs w:val="28"/>
          <w:u w:val="single"/>
          <w:lang w:val="ru-RU"/>
        </w:rPr>
        <w:t>78detsad.ru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2. 2.Образовательная деятельность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2.1.      Содержание образовательной деятельности</w:t>
      </w:r>
    </w:p>
    <w:p w:rsidR="00A429BC" w:rsidRPr="0023584D" w:rsidRDefault="00A429BC" w:rsidP="00A429BC">
      <w:pPr>
        <w:jc w:val="both"/>
        <w:rPr>
          <w:sz w:val="28"/>
          <w:szCs w:val="28"/>
          <w:lang w:val="ru-RU"/>
        </w:rPr>
      </w:pPr>
      <w:r w:rsidRPr="0023584D">
        <w:rPr>
          <w:sz w:val="28"/>
          <w:szCs w:val="28"/>
          <w:lang w:val="ru-RU"/>
        </w:rPr>
        <w:t xml:space="preserve">       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дошкольной педагогики,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A429BC" w:rsidRPr="0023584D" w:rsidRDefault="00A429BC" w:rsidP="00A429BC">
      <w:pPr>
        <w:jc w:val="both"/>
        <w:rPr>
          <w:sz w:val="28"/>
          <w:szCs w:val="28"/>
          <w:lang w:val="ru-RU"/>
        </w:rPr>
      </w:pPr>
      <w:r w:rsidRPr="0023584D">
        <w:rPr>
          <w:sz w:val="28"/>
          <w:szCs w:val="28"/>
          <w:lang w:val="ru-RU"/>
        </w:rPr>
        <w:t xml:space="preserve">        Программа основана на комплексно-тематическом принципе построения образовательного процесса,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деятельность, специально организованные традиционные</w:t>
      </w:r>
      <w:r w:rsidRPr="0023584D">
        <w:rPr>
          <w:sz w:val="28"/>
          <w:szCs w:val="28"/>
        </w:rPr>
        <w:t>  </w:t>
      </w:r>
      <w:r w:rsidRPr="0023584D">
        <w:rPr>
          <w:sz w:val="28"/>
          <w:szCs w:val="28"/>
          <w:lang w:val="ru-RU"/>
        </w:rPr>
        <w:t xml:space="preserve"> мероприятия,</w:t>
      </w:r>
      <w:r w:rsidRPr="0023584D">
        <w:rPr>
          <w:sz w:val="28"/>
          <w:szCs w:val="28"/>
        </w:rPr>
        <w:t>  </w:t>
      </w:r>
      <w:r w:rsidRPr="0023584D">
        <w:rPr>
          <w:sz w:val="28"/>
          <w:szCs w:val="28"/>
          <w:lang w:val="ru-RU"/>
        </w:rPr>
        <w:t xml:space="preserve"> индивидуальная</w:t>
      </w:r>
      <w:r w:rsidRPr="0023584D">
        <w:rPr>
          <w:sz w:val="28"/>
          <w:szCs w:val="28"/>
        </w:rPr>
        <w:t>  </w:t>
      </w:r>
      <w:r w:rsidRPr="0023584D">
        <w:rPr>
          <w:sz w:val="28"/>
          <w:szCs w:val="28"/>
          <w:lang w:val="ru-RU"/>
        </w:rPr>
        <w:t xml:space="preserve"> и</w:t>
      </w:r>
      <w:r w:rsidRPr="0023584D">
        <w:rPr>
          <w:sz w:val="28"/>
          <w:szCs w:val="28"/>
        </w:rPr>
        <w:t>  </w:t>
      </w:r>
      <w:r w:rsidRPr="0023584D">
        <w:rPr>
          <w:sz w:val="28"/>
          <w:szCs w:val="28"/>
          <w:lang w:val="ru-RU"/>
        </w:rPr>
        <w:t xml:space="preserve"> подгрупповая</w:t>
      </w:r>
      <w:r w:rsidRPr="0023584D">
        <w:rPr>
          <w:sz w:val="28"/>
          <w:szCs w:val="28"/>
        </w:rPr>
        <w:t>  </w:t>
      </w:r>
      <w:r w:rsidRPr="0023584D">
        <w:rPr>
          <w:sz w:val="28"/>
          <w:szCs w:val="28"/>
          <w:lang w:val="ru-RU"/>
        </w:rPr>
        <w:t xml:space="preserve"> работа,</w:t>
      </w:r>
      <w:r w:rsidRPr="0023584D">
        <w:rPr>
          <w:sz w:val="28"/>
          <w:szCs w:val="28"/>
        </w:rPr>
        <w:t>   </w:t>
      </w:r>
      <w:r w:rsidRPr="0023584D">
        <w:rPr>
          <w:sz w:val="28"/>
          <w:szCs w:val="28"/>
          <w:lang w:val="ru-RU"/>
        </w:rPr>
        <w:t xml:space="preserve"> самостоятельная деятельность, проектная деятельность, опыты и экспериментирование.</w:t>
      </w:r>
    </w:p>
    <w:p w:rsidR="001D3EBD" w:rsidRPr="0023584D" w:rsidRDefault="00A429BC" w:rsidP="00083F1E">
      <w:pPr>
        <w:shd w:val="clear" w:color="auto" w:fill="FFFFFF"/>
        <w:overflowPunct/>
        <w:autoSpaceDE/>
        <w:autoSpaceDN/>
        <w:adjustRightInd/>
        <w:spacing w:after="27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sz w:val="28"/>
          <w:szCs w:val="28"/>
          <w:lang w:val="ru-RU"/>
        </w:rPr>
        <w:t xml:space="preserve">       Содержание образовательного процесса в МДОУ определяется образовательной программой, </w:t>
      </w:r>
      <w:r w:rsidRPr="0023584D">
        <w:rPr>
          <w:color w:val="000000"/>
          <w:sz w:val="28"/>
          <w:szCs w:val="28"/>
          <w:lang w:val="ru-RU"/>
        </w:rPr>
        <w:t xml:space="preserve">разработанной в соответствии с федеральным государственным образовательным стандартом дошкольного образования, с учетом примерной основной образовательной программы дошкольного </w:t>
      </w:r>
      <w:r w:rsidRPr="0023584D">
        <w:rPr>
          <w:color w:val="000000"/>
          <w:sz w:val="28"/>
          <w:szCs w:val="28"/>
          <w:lang w:val="ru-RU"/>
        </w:rPr>
        <w:lastRenderedPageBreak/>
        <w:t xml:space="preserve">образования, а также комплексной образовательной программы дошкольного образования.                                                                         </w:t>
      </w:r>
    </w:p>
    <w:p w:rsidR="00A429BC" w:rsidRPr="0023584D" w:rsidRDefault="00A429BC" w:rsidP="00A429BC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proofErr w:type="gramStart"/>
      <w:r w:rsidRPr="0023584D">
        <w:rPr>
          <w:b/>
          <w:bCs/>
          <w:color w:val="000000"/>
          <w:sz w:val="28"/>
          <w:szCs w:val="28"/>
          <w:lang w:val="ru-RU"/>
        </w:rPr>
        <w:t>Основные</w:t>
      </w:r>
      <w:proofErr w:type="gramEnd"/>
      <w:r w:rsidRPr="0023584D">
        <w:rPr>
          <w:b/>
          <w:bCs/>
          <w:color w:val="000000"/>
          <w:sz w:val="28"/>
          <w:szCs w:val="28"/>
          <w:lang w:val="ru-RU"/>
        </w:rPr>
        <w:t xml:space="preserve"> образовательные программы, реализуемые в 2016-2017 учебном году:</w:t>
      </w:r>
    </w:p>
    <w:p w:rsidR="00A429BC" w:rsidRPr="0023584D" w:rsidRDefault="00A429BC" w:rsidP="00A429BC">
      <w:pPr>
        <w:numPr>
          <w:ilvl w:val="0"/>
          <w:numId w:val="2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«Детство:</w:t>
      </w:r>
      <w:r w:rsidR="00BB48CC">
        <w:rPr>
          <w:color w:val="000000"/>
          <w:sz w:val="28"/>
          <w:szCs w:val="28"/>
          <w:lang w:val="ru-RU"/>
        </w:rPr>
        <w:t xml:space="preserve"> примерная</w:t>
      </w:r>
      <w:r w:rsidRPr="0023584D">
        <w:rPr>
          <w:color w:val="000000"/>
          <w:sz w:val="28"/>
          <w:szCs w:val="28"/>
          <w:lang w:val="ru-RU"/>
        </w:rPr>
        <w:t xml:space="preserve"> основная общеобразовательная программа дошкольного образования» Т.И. Бабаевой</w:t>
      </w:r>
    </w:p>
    <w:p w:rsidR="00A429BC" w:rsidRPr="0023584D" w:rsidRDefault="00A429BC" w:rsidP="00A429BC">
      <w:pPr>
        <w:numPr>
          <w:ilvl w:val="0"/>
          <w:numId w:val="2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«Физическая культура – дошкольникам: Программа и программные требования» Л.Д. Глазыриной.</w:t>
      </w:r>
    </w:p>
    <w:p w:rsidR="00A429BC" w:rsidRPr="0023584D" w:rsidRDefault="00A429BC" w:rsidP="00A429BC">
      <w:pPr>
        <w:numPr>
          <w:ilvl w:val="0"/>
          <w:numId w:val="2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«Система коррекционной работы» Н.В. </w:t>
      </w:r>
      <w:proofErr w:type="spellStart"/>
      <w:r w:rsidRPr="0023584D">
        <w:rPr>
          <w:color w:val="000000"/>
          <w:sz w:val="28"/>
          <w:szCs w:val="28"/>
          <w:lang w:val="ru-RU"/>
        </w:rPr>
        <w:t>Нищевой</w:t>
      </w:r>
      <w:proofErr w:type="spellEnd"/>
    </w:p>
    <w:p w:rsidR="00A429BC" w:rsidRPr="0023584D" w:rsidRDefault="00A429BC" w:rsidP="00A429BC">
      <w:pPr>
        <w:numPr>
          <w:ilvl w:val="0"/>
          <w:numId w:val="2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«Программа художественного воспитания, обучения и развития детей 2-7 лет «Цветные ладошки» И.А. Лыковой</w:t>
      </w:r>
    </w:p>
    <w:p w:rsidR="00A429BC" w:rsidRPr="0023584D" w:rsidRDefault="00A429BC" w:rsidP="00A429BC">
      <w:pPr>
        <w:numPr>
          <w:ilvl w:val="0"/>
          <w:numId w:val="2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«Развитие речи детей 3-5 лет» О.С. Ушаковой</w:t>
      </w:r>
    </w:p>
    <w:p w:rsidR="00A429BC" w:rsidRPr="0023584D" w:rsidRDefault="00A429BC" w:rsidP="00A429BC">
      <w:pPr>
        <w:numPr>
          <w:ilvl w:val="0"/>
          <w:numId w:val="2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«Развитие речи детей 5-7 лет» О.С. Ушаковой</w:t>
      </w:r>
    </w:p>
    <w:p w:rsidR="00A429BC" w:rsidRPr="0023584D" w:rsidRDefault="00A429BC" w:rsidP="00A429BC">
      <w:pPr>
        <w:numPr>
          <w:ilvl w:val="0"/>
          <w:numId w:val="2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«Ладушки» И.М. </w:t>
      </w:r>
      <w:proofErr w:type="spellStart"/>
      <w:r w:rsidRPr="0023584D">
        <w:rPr>
          <w:color w:val="000000"/>
          <w:sz w:val="28"/>
          <w:szCs w:val="28"/>
          <w:lang w:val="ru-RU"/>
        </w:rPr>
        <w:t>Каплуновой</w:t>
      </w:r>
      <w:proofErr w:type="spellEnd"/>
    </w:p>
    <w:p w:rsidR="00A429BC" w:rsidRPr="0023584D" w:rsidRDefault="00A429BC" w:rsidP="00A429BC">
      <w:pPr>
        <w:rPr>
          <w:b/>
          <w:bCs/>
          <w:sz w:val="28"/>
          <w:szCs w:val="28"/>
        </w:rPr>
      </w:pPr>
      <w:r w:rsidRPr="0023584D">
        <w:rPr>
          <w:color w:val="000000"/>
          <w:sz w:val="28"/>
          <w:szCs w:val="28"/>
          <w:lang w:val="ru-RU"/>
        </w:rPr>
        <w:t> </w:t>
      </w:r>
      <w:r w:rsidRPr="0023584D">
        <w:rPr>
          <w:b/>
          <w:bCs/>
          <w:sz w:val="28"/>
          <w:szCs w:val="28"/>
        </w:rPr>
        <w:t xml:space="preserve">           </w:t>
      </w:r>
      <w:proofErr w:type="spellStart"/>
      <w:r w:rsidRPr="0023584D">
        <w:rPr>
          <w:b/>
          <w:bCs/>
          <w:sz w:val="28"/>
          <w:szCs w:val="28"/>
        </w:rPr>
        <w:t>Педагогические</w:t>
      </w:r>
      <w:proofErr w:type="spellEnd"/>
      <w:r w:rsidRPr="0023584D">
        <w:rPr>
          <w:b/>
          <w:bCs/>
          <w:sz w:val="28"/>
          <w:szCs w:val="28"/>
        </w:rPr>
        <w:t xml:space="preserve"> </w:t>
      </w:r>
      <w:proofErr w:type="spellStart"/>
      <w:r w:rsidRPr="0023584D">
        <w:rPr>
          <w:b/>
          <w:bCs/>
          <w:sz w:val="28"/>
          <w:szCs w:val="28"/>
        </w:rPr>
        <w:t>технологии</w:t>
      </w:r>
      <w:proofErr w:type="spellEnd"/>
      <w:r w:rsidRPr="0023584D">
        <w:rPr>
          <w:b/>
          <w:bCs/>
          <w:sz w:val="28"/>
          <w:szCs w:val="28"/>
        </w:rPr>
        <w:t>:</w:t>
      </w:r>
    </w:p>
    <w:p w:rsidR="00A429BC" w:rsidRPr="0023584D" w:rsidRDefault="00A429BC" w:rsidP="00A429BC">
      <w:pPr>
        <w:jc w:val="both"/>
        <w:rPr>
          <w:sz w:val="28"/>
          <w:szCs w:val="28"/>
        </w:rPr>
      </w:pPr>
      <w:proofErr w:type="gramStart"/>
      <w:r w:rsidRPr="0023584D">
        <w:rPr>
          <w:sz w:val="28"/>
          <w:szCs w:val="28"/>
        </w:rPr>
        <w:t xml:space="preserve">— </w:t>
      </w:r>
      <w:r w:rsidRPr="0023584D">
        <w:rPr>
          <w:b/>
          <w:bCs/>
          <w:sz w:val="28"/>
          <w:szCs w:val="28"/>
        </w:rPr>
        <w:t xml:space="preserve"> </w:t>
      </w:r>
      <w:proofErr w:type="spellStart"/>
      <w:r w:rsidRPr="0023584D">
        <w:rPr>
          <w:sz w:val="28"/>
          <w:szCs w:val="28"/>
        </w:rPr>
        <w:t>эдоровьесберегающие</w:t>
      </w:r>
      <w:proofErr w:type="spellEnd"/>
      <w:proofErr w:type="gramEnd"/>
      <w:r w:rsidRPr="0023584D">
        <w:rPr>
          <w:sz w:val="28"/>
          <w:szCs w:val="28"/>
        </w:rPr>
        <w:t xml:space="preserve"> </w:t>
      </w:r>
      <w:proofErr w:type="spellStart"/>
      <w:r w:rsidRPr="0023584D">
        <w:rPr>
          <w:sz w:val="28"/>
          <w:szCs w:val="28"/>
        </w:rPr>
        <w:t>технологии</w:t>
      </w:r>
      <w:proofErr w:type="spellEnd"/>
    </w:p>
    <w:p w:rsidR="00A429BC" w:rsidRPr="0023584D" w:rsidRDefault="00A429BC" w:rsidP="00A429BC">
      <w:pPr>
        <w:jc w:val="both"/>
        <w:rPr>
          <w:sz w:val="28"/>
          <w:szCs w:val="28"/>
        </w:rPr>
      </w:pPr>
      <w:r w:rsidRPr="0023584D">
        <w:rPr>
          <w:sz w:val="28"/>
          <w:szCs w:val="28"/>
        </w:rPr>
        <w:t xml:space="preserve">— </w:t>
      </w:r>
      <w:proofErr w:type="spellStart"/>
      <w:proofErr w:type="gramStart"/>
      <w:r w:rsidRPr="0023584D">
        <w:rPr>
          <w:sz w:val="28"/>
          <w:szCs w:val="28"/>
        </w:rPr>
        <w:t>проектный</w:t>
      </w:r>
      <w:proofErr w:type="spellEnd"/>
      <w:proofErr w:type="gramEnd"/>
      <w:r w:rsidRPr="0023584D">
        <w:rPr>
          <w:sz w:val="28"/>
          <w:szCs w:val="28"/>
        </w:rPr>
        <w:t xml:space="preserve"> </w:t>
      </w:r>
      <w:proofErr w:type="spellStart"/>
      <w:r w:rsidRPr="0023584D">
        <w:rPr>
          <w:sz w:val="28"/>
          <w:szCs w:val="28"/>
        </w:rPr>
        <w:t>метод</w:t>
      </w:r>
      <w:proofErr w:type="spellEnd"/>
    </w:p>
    <w:p w:rsidR="00A429BC" w:rsidRPr="0023584D" w:rsidRDefault="00A429BC" w:rsidP="00A429BC">
      <w:pPr>
        <w:jc w:val="both"/>
        <w:rPr>
          <w:sz w:val="28"/>
          <w:szCs w:val="28"/>
          <w:lang w:val="ru-RU"/>
        </w:rPr>
      </w:pPr>
      <w:r w:rsidRPr="0023584D">
        <w:rPr>
          <w:sz w:val="28"/>
          <w:szCs w:val="28"/>
          <w:lang w:val="ru-RU"/>
        </w:rPr>
        <w:t>— л</w:t>
      </w:r>
      <w:r w:rsidRPr="0023584D">
        <w:rPr>
          <w:rStyle w:val="a7"/>
          <w:sz w:val="28"/>
          <w:szCs w:val="28"/>
          <w:shd w:val="clear" w:color="auto" w:fill="FFFFFF"/>
          <w:lang w:val="ru-RU"/>
        </w:rPr>
        <w:t>ичностно – ориентированная технология</w:t>
      </w:r>
      <w:r w:rsidRPr="0023584D">
        <w:rPr>
          <w:sz w:val="28"/>
          <w:szCs w:val="28"/>
        </w:rPr>
        <w:t>  </w:t>
      </w:r>
      <w:r w:rsidRPr="0023584D">
        <w:rPr>
          <w:sz w:val="28"/>
          <w:szCs w:val="28"/>
          <w:lang w:val="ru-RU"/>
        </w:rPr>
        <w:t>— проблемный метод обучения</w:t>
      </w:r>
    </w:p>
    <w:p w:rsidR="00A429BC" w:rsidRPr="0023584D" w:rsidRDefault="00A429BC" w:rsidP="00A429BC">
      <w:pPr>
        <w:jc w:val="both"/>
        <w:rPr>
          <w:sz w:val="28"/>
          <w:szCs w:val="28"/>
          <w:lang w:val="ru-RU"/>
        </w:rPr>
      </w:pPr>
      <w:r w:rsidRPr="0023584D">
        <w:rPr>
          <w:sz w:val="28"/>
          <w:szCs w:val="28"/>
        </w:rPr>
        <w:t> </w:t>
      </w:r>
      <w:r w:rsidRPr="0023584D">
        <w:rPr>
          <w:sz w:val="28"/>
          <w:szCs w:val="28"/>
          <w:lang w:val="ru-RU"/>
        </w:rPr>
        <w:t>— информационно-коммуникационные технологии</w:t>
      </w:r>
    </w:p>
    <w:p w:rsidR="00A429BC" w:rsidRPr="0023584D" w:rsidRDefault="00A429BC" w:rsidP="00A429BC">
      <w:pPr>
        <w:shd w:val="clear" w:color="auto" w:fill="FFFFFF"/>
        <w:overflowPunct/>
        <w:autoSpaceDE/>
        <w:autoSpaceDN/>
        <w:adjustRightInd/>
        <w:textAlignment w:val="auto"/>
        <w:rPr>
          <w:b/>
          <w:color w:val="000000"/>
          <w:sz w:val="28"/>
          <w:szCs w:val="28"/>
          <w:lang w:val="ru-RU"/>
        </w:rPr>
      </w:pPr>
      <w:r w:rsidRPr="0023584D">
        <w:rPr>
          <w:b/>
          <w:color w:val="000000"/>
          <w:sz w:val="28"/>
          <w:szCs w:val="28"/>
          <w:lang w:val="ru-RU"/>
        </w:rPr>
        <w:t>Образовательная программа ДОУ: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 соответствует принципу развивающего образования, целью которого является развитие ребенка;</w:t>
      </w:r>
    </w:p>
    <w:p w:rsidR="001D3EBD" w:rsidRPr="0023584D" w:rsidRDefault="001D3EBD" w:rsidP="00083F1E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  сочетает принципы научной обоснованности и практической применимости;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 соответствует критериям полноты, необходимости и достаточности;  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 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  строиться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  основывается на комплексно-тематическом принципе построения образовательного процесса;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 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  проведении режимных моментов в соответствии со спецификой дошкольного образования;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  предполагает построение образовательного процесса на адекватных возрасту формах работы с детьми</w:t>
      </w:r>
      <w:r w:rsidR="00A429BC" w:rsidRPr="0023584D">
        <w:rPr>
          <w:color w:val="000000"/>
          <w:sz w:val="28"/>
          <w:szCs w:val="28"/>
          <w:lang w:val="ru-RU"/>
        </w:rPr>
        <w:t>.</w:t>
      </w:r>
      <w:r w:rsidRPr="0023584D">
        <w:rPr>
          <w:color w:val="000000"/>
          <w:sz w:val="28"/>
          <w:szCs w:val="28"/>
          <w:lang w:val="ru-RU"/>
        </w:rPr>
        <w:t> </w:t>
      </w:r>
    </w:p>
    <w:p w:rsidR="00010B29" w:rsidRPr="0023584D" w:rsidRDefault="00010B29" w:rsidP="00010B29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lastRenderedPageBreak/>
        <w:t xml:space="preserve"> - обеспечивает разностороннее развитие детей с учётом их индивидуальных и возрастных особенностей, достижение уровня развития необходимого и достаточного для успешного овладения программ начального общего образования.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Воспитательно–образовательный процесс</w:t>
      </w:r>
      <w:r w:rsidRPr="0023584D">
        <w:rPr>
          <w:color w:val="000000"/>
          <w:sz w:val="28"/>
          <w:szCs w:val="28"/>
          <w:lang w:val="ru-RU"/>
        </w:rPr>
        <w:t> в дошкольном учреждении строится с учетом соответствия личностно-ориентированной модели образования. При организации и реализации воспитательно-образовательного процесса  (деятельности) наблюдается триединство: воспитание - обучение - развитие.</w:t>
      </w:r>
    </w:p>
    <w:p w:rsidR="001D3EBD" w:rsidRPr="0023584D" w:rsidRDefault="00865C59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 </w:t>
      </w:r>
      <w:r w:rsidR="001D3EBD" w:rsidRPr="0023584D">
        <w:rPr>
          <w:b/>
          <w:bCs/>
          <w:color w:val="000000"/>
          <w:sz w:val="28"/>
          <w:szCs w:val="28"/>
          <w:lang w:val="ru-RU"/>
        </w:rPr>
        <w:t>Модель образовательного процесса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Образовательный процесс в течение дня включает три блока: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</w:t>
      </w:r>
      <w:proofErr w:type="gramStart"/>
      <w:r w:rsidRPr="0023584D">
        <w:rPr>
          <w:b/>
          <w:bCs/>
          <w:color w:val="000000"/>
          <w:sz w:val="28"/>
          <w:szCs w:val="28"/>
          <w:lang w:val="ru-RU"/>
        </w:rPr>
        <w:t>Первый блок:</w:t>
      </w:r>
      <w:r w:rsidRPr="0023584D">
        <w:rPr>
          <w:color w:val="000000"/>
          <w:sz w:val="28"/>
          <w:szCs w:val="28"/>
          <w:lang w:val="ru-RU"/>
        </w:rPr>
        <w:t> утренний образовательный блок с 7.00 до 9.00 включает в себя: взаимодействие с семьями детей по реализации основной общеобразовательной программы дошкольного образования; самостоятельную деятельность детей;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 образовательную деятельность, осуществляемую в ходе режимных моментов.</w:t>
      </w:r>
      <w:proofErr w:type="gramEnd"/>
    </w:p>
    <w:p w:rsidR="001D3EBD" w:rsidRPr="0023584D" w:rsidRDefault="001D3EBD" w:rsidP="00010B29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</w:t>
      </w:r>
      <w:r w:rsidRPr="0023584D">
        <w:rPr>
          <w:b/>
          <w:bCs/>
          <w:color w:val="000000"/>
          <w:sz w:val="28"/>
          <w:szCs w:val="28"/>
          <w:lang w:val="ru-RU"/>
        </w:rPr>
        <w:t>Второй блок:</w:t>
      </w:r>
      <w:r w:rsidRPr="0023584D">
        <w:rPr>
          <w:color w:val="000000"/>
          <w:sz w:val="28"/>
          <w:szCs w:val="28"/>
          <w:lang w:val="ru-RU"/>
        </w:rPr>
        <w:t> развивающий блок с 9.00 по 11.00 представляет собой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чтения), а также организованное обучение в форме занятий (игр-занятий).</w:t>
      </w:r>
    </w:p>
    <w:p w:rsidR="001D3EBD" w:rsidRPr="0023584D" w:rsidRDefault="001D3EBD" w:rsidP="00010B29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</w:t>
      </w:r>
      <w:r w:rsidRPr="0023584D">
        <w:rPr>
          <w:b/>
          <w:bCs/>
          <w:color w:val="000000"/>
          <w:sz w:val="28"/>
          <w:szCs w:val="28"/>
          <w:lang w:val="ru-RU"/>
        </w:rPr>
        <w:t>Третий блок:</w:t>
      </w:r>
      <w:r w:rsidRPr="0023584D">
        <w:rPr>
          <w:color w:val="000000"/>
          <w:sz w:val="28"/>
          <w:szCs w:val="28"/>
          <w:lang w:val="ru-RU"/>
        </w:rPr>
        <w:t> вечерний блок с 15.30 до 19.00 включает в себя: самостоятельную деятельность детей; образовательную деятельность, осуществляемую в процессе организации различных видов детской деятельности (игровой, коммуникативной, трудовой, образовательно-исследовательской, продуктивной, музыкально-художественной, чтения); образовательную деятельность, осуществляемую в ходе режимных моментов; взаимодействие с семьями детей по реализации основной общеобразовательной программы дошкольного образования.</w:t>
      </w:r>
    </w:p>
    <w:p w:rsidR="001D3EBD" w:rsidRDefault="001D3EBD" w:rsidP="00010B29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  позволяет поддерживать качество подготовки воспитанников к школе на достаточно высоком уровне.</w:t>
      </w:r>
    </w:p>
    <w:p w:rsidR="00025E02" w:rsidRPr="0023584D" w:rsidRDefault="00025E02" w:rsidP="00010B29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</w:p>
    <w:p w:rsidR="001D3EBD" w:rsidRDefault="00010B29" w:rsidP="00010B29">
      <w:pPr>
        <w:shd w:val="clear" w:color="auto" w:fill="FFFFFF"/>
        <w:overflowPunct/>
        <w:autoSpaceDE/>
        <w:autoSpaceDN/>
        <w:adjustRightInd/>
        <w:textAlignment w:val="auto"/>
        <w:rPr>
          <w:b/>
          <w:bCs/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 </w:t>
      </w:r>
      <w:r w:rsidR="00A429BC" w:rsidRPr="0023584D">
        <w:rPr>
          <w:b/>
          <w:bCs/>
          <w:color w:val="000000"/>
          <w:sz w:val="28"/>
          <w:szCs w:val="28"/>
          <w:lang w:val="ru-RU"/>
        </w:rPr>
        <w:t xml:space="preserve"> </w:t>
      </w:r>
      <w:r w:rsidR="001D3EBD" w:rsidRPr="0023584D">
        <w:rPr>
          <w:b/>
          <w:bCs/>
          <w:color w:val="000000"/>
          <w:sz w:val="28"/>
          <w:szCs w:val="28"/>
          <w:lang w:val="ru-RU"/>
        </w:rPr>
        <w:t>Дополнительное образование воспитанников.</w:t>
      </w:r>
    </w:p>
    <w:p w:rsidR="00025E02" w:rsidRPr="00025E02" w:rsidRDefault="00025E02" w:rsidP="00025E02">
      <w:pPr>
        <w:pStyle w:val="Default"/>
        <w:jc w:val="both"/>
        <w:rPr>
          <w:sz w:val="28"/>
          <w:szCs w:val="28"/>
        </w:rPr>
      </w:pPr>
      <w:r w:rsidRPr="00025E02">
        <w:rPr>
          <w:sz w:val="28"/>
          <w:szCs w:val="28"/>
        </w:rPr>
        <w:t xml:space="preserve">Развитие системы дополнительного образования детей в МАДОУ д/с № 78  зависит от успешности решения целого ряда задач организационного, кадрового, программно-методического, психологического характера. </w:t>
      </w:r>
    </w:p>
    <w:p w:rsidR="00025E02" w:rsidRPr="00025E02" w:rsidRDefault="00025E02" w:rsidP="00025E02">
      <w:pPr>
        <w:pStyle w:val="Default"/>
        <w:jc w:val="both"/>
        <w:rPr>
          <w:sz w:val="28"/>
          <w:szCs w:val="28"/>
        </w:rPr>
      </w:pPr>
      <w:r w:rsidRPr="00025E02">
        <w:rPr>
          <w:sz w:val="28"/>
          <w:szCs w:val="28"/>
        </w:rPr>
        <w:lastRenderedPageBreak/>
        <w:t xml:space="preserve">Проведенные в 2016-2017 учебном году  изучения запросов  родителей </w:t>
      </w:r>
      <w:r w:rsidR="00BB2894">
        <w:rPr>
          <w:sz w:val="28"/>
          <w:szCs w:val="28"/>
        </w:rPr>
        <w:t xml:space="preserve">                         </w:t>
      </w:r>
      <w:proofErr w:type="gramStart"/>
      <w:r w:rsidRPr="00025E02">
        <w:rPr>
          <w:sz w:val="28"/>
          <w:szCs w:val="28"/>
        </w:rPr>
        <w:t xml:space="preserve">( </w:t>
      </w:r>
      <w:proofErr w:type="gramEnd"/>
      <w:r w:rsidRPr="00025E02">
        <w:rPr>
          <w:sz w:val="28"/>
          <w:szCs w:val="28"/>
        </w:rPr>
        <w:t>законных представителей) воспитанников,  анализ кадровых и материально-технических возможностей  МАДОУ позволили  определить приоритетное направление  дополнительного образования. На 2017-2018 учебный год такими направлением являются: художественное направление; физкультурно-спортивное, социально-педагогическое</w:t>
      </w:r>
    </w:p>
    <w:p w:rsidR="00025E02" w:rsidRPr="00025E02" w:rsidRDefault="00025E02" w:rsidP="00025E02">
      <w:pPr>
        <w:jc w:val="both"/>
        <w:rPr>
          <w:b/>
          <w:sz w:val="28"/>
          <w:szCs w:val="28"/>
          <w:lang w:val="ru-RU"/>
        </w:rPr>
      </w:pPr>
      <w:r w:rsidRPr="00025E02">
        <w:rPr>
          <w:b/>
          <w:sz w:val="28"/>
          <w:szCs w:val="28"/>
          <w:lang w:val="ru-RU"/>
        </w:rPr>
        <w:t>Структура  дополнительного образования</w:t>
      </w:r>
      <w:r>
        <w:rPr>
          <w:b/>
          <w:sz w:val="28"/>
          <w:szCs w:val="28"/>
          <w:lang w:val="ru-RU"/>
        </w:rPr>
        <w:t xml:space="preserve"> в МАДОУ д/с № 78</w:t>
      </w:r>
    </w:p>
    <w:p w:rsidR="00025E02" w:rsidRPr="00025E02" w:rsidRDefault="00025E02" w:rsidP="00025E02">
      <w:pPr>
        <w:jc w:val="both"/>
        <w:rPr>
          <w:b/>
          <w:sz w:val="28"/>
          <w:szCs w:val="28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7"/>
        <w:gridCol w:w="2386"/>
      </w:tblGrid>
      <w:tr w:rsidR="00025E02" w:rsidRPr="00025E02" w:rsidTr="00025E02">
        <w:tc>
          <w:tcPr>
            <w:tcW w:w="2392" w:type="dxa"/>
          </w:tcPr>
          <w:p w:rsidR="00025E02" w:rsidRPr="00025E02" w:rsidRDefault="00025E02" w:rsidP="00025E02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025E02">
              <w:rPr>
                <w:b/>
                <w:sz w:val="28"/>
                <w:szCs w:val="28"/>
              </w:rPr>
              <w:t>Направленность</w:t>
            </w:r>
            <w:proofErr w:type="spellEnd"/>
          </w:p>
        </w:tc>
        <w:tc>
          <w:tcPr>
            <w:tcW w:w="2393" w:type="dxa"/>
          </w:tcPr>
          <w:p w:rsidR="00025E02" w:rsidRPr="00025E02" w:rsidRDefault="00025E02" w:rsidP="00025E02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025E02">
              <w:rPr>
                <w:b/>
                <w:sz w:val="28"/>
                <w:szCs w:val="28"/>
              </w:rPr>
              <w:t>Название</w:t>
            </w:r>
            <w:proofErr w:type="spellEnd"/>
          </w:p>
          <w:p w:rsidR="00025E02" w:rsidRPr="00025E02" w:rsidRDefault="00025E02" w:rsidP="00025E02">
            <w:pPr>
              <w:jc w:val="both"/>
              <w:rPr>
                <w:b/>
                <w:sz w:val="28"/>
                <w:szCs w:val="28"/>
              </w:rPr>
            </w:pPr>
            <w:r w:rsidRPr="00025E02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2400" w:type="dxa"/>
            <w:gridSpan w:val="2"/>
          </w:tcPr>
          <w:p w:rsidR="00025E02" w:rsidRPr="00025E02" w:rsidRDefault="00025E02" w:rsidP="00025E02">
            <w:pPr>
              <w:rPr>
                <w:b/>
                <w:sz w:val="28"/>
                <w:szCs w:val="28"/>
                <w:lang w:val="ru-RU"/>
              </w:rPr>
            </w:pPr>
            <w:proofErr w:type="spellStart"/>
            <w:r w:rsidRPr="00025E02">
              <w:rPr>
                <w:b/>
                <w:sz w:val="28"/>
                <w:szCs w:val="28"/>
              </w:rPr>
              <w:t>Количество</w:t>
            </w:r>
            <w:proofErr w:type="spellEnd"/>
            <w:r w:rsidRPr="00025E0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25E02">
              <w:rPr>
                <w:b/>
                <w:sz w:val="28"/>
                <w:szCs w:val="28"/>
              </w:rPr>
              <w:t>часов</w:t>
            </w:r>
            <w:proofErr w:type="spellEnd"/>
            <w:r w:rsidRPr="00025E02">
              <w:rPr>
                <w:b/>
                <w:sz w:val="28"/>
                <w:szCs w:val="28"/>
                <w:lang w:val="ru-RU"/>
              </w:rPr>
              <w:t xml:space="preserve">                </w:t>
            </w:r>
            <w:r>
              <w:rPr>
                <w:b/>
                <w:sz w:val="28"/>
                <w:szCs w:val="28"/>
                <w:lang w:val="ru-RU"/>
              </w:rPr>
              <w:t xml:space="preserve">                 </w:t>
            </w:r>
            <w:r w:rsidR="00BB48CC">
              <w:rPr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386" w:type="dxa"/>
          </w:tcPr>
          <w:p w:rsidR="00025E02" w:rsidRPr="00025E02" w:rsidRDefault="00025E02" w:rsidP="00025E02">
            <w:pPr>
              <w:rPr>
                <w:b/>
                <w:sz w:val="28"/>
                <w:szCs w:val="28"/>
                <w:lang w:val="ru-RU"/>
              </w:rPr>
            </w:pPr>
            <w:r w:rsidRPr="00025E02">
              <w:rPr>
                <w:b/>
                <w:sz w:val="28"/>
                <w:szCs w:val="28"/>
                <w:lang w:val="ru-RU"/>
              </w:rPr>
              <w:t>Срок реализации программы</w:t>
            </w:r>
          </w:p>
        </w:tc>
      </w:tr>
      <w:tr w:rsidR="00025E02" w:rsidRPr="00025E02" w:rsidTr="00025E02">
        <w:tc>
          <w:tcPr>
            <w:tcW w:w="2392" w:type="dxa"/>
            <w:vMerge w:val="restart"/>
          </w:tcPr>
          <w:p w:rsidR="00025E02" w:rsidRPr="00025E02" w:rsidRDefault="00025E02" w:rsidP="00025E02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025E02">
              <w:rPr>
                <w:b/>
                <w:sz w:val="28"/>
                <w:szCs w:val="28"/>
              </w:rPr>
              <w:t>Художественная</w:t>
            </w:r>
            <w:proofErr w:type="spellEnd"/>
          </w:p>
        </w:tc>
        <w:tc>
          <w:tcPr>
            <w:tcW w:w="2393" w:type="dxa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 xml:space="preserve"> «В царстве красок»</w:t>
            </w:r>
          </w:p>
        </w:tc>
        <w:tc>
          <w:tcPr>
            <w:tcW w:w="2393" w:type="dxa"/>
          </w:tcPr>
          <w:p w:rsidR="00025E02" w:rsidRPr="00025E02" w:rsidRDefault="00025E02" w:rsidP="00025E02">
            <w:pPr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2393" w:type="dxa"/>
            <w:gridSpan w:val="2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1 год</w:t>
            </w:r>
          </w:p>
        </w:tc>
      </w:tr>
      <w:tr w:rsidR="00025E02" w:rsidRPr="00025E02" w:rsidTr="00025E02">
        <w:trPr>
          <w:trHeight w:val="375"/>
        </w:trPr>
        <w:tc>
          <w:tcPr>
            <w:tcW w:w="2392" w:type="dxa"/>
            <w:vMerge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 xml:space="preserve"> «Цвет творчества»</w:t>
            </w:r>
          </w:p>
        </w:tc>
        <w:tc>
          <w:tcPr>
            <w:tcW w:w="2393" w:type="dxa"/>
          </w:tcPr>
          <w:p w:rsidR="00025E02" w:rsidRPr="00025E02" w:rsidRDefault="004A65DB" w:rsidP="00025E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393" w:type="dxa"/>
            <w:gridSpan w:val="2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1 год</w:t>
            </w:r>
          </w:p>
        </w:tc>
      </w:tr>
      <w:tr w:rsidR="00025E02" w:rsidRPr="00025E02" w:rsidTr="00025E02">
        <w:trPr>
          <w:trHeight w:val="270"/>
        </w:trPr>
        <w:tc>
          <w:tcPr>
            <w:tcW w:w="2392" w:type="dxa"/>
            <w:vMerge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025E02" w:rsidRPr="00025E02" w:rsidRDefault="004A65DB" w:rsidP="00025E0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«Серебряные </w:t>
            </w:r>
            <w:r w:rsidR="00025E02" w:rsidRPr="00025E02">
              <w:rPr>
                <w:sz w:val="28"/>
                <w:szCs w:val="28"/>
                <w:lang w:val="ru-RU"/>
              </w:rPr>
              <w:t>колокольчик</w:t>
            </w:r>
            <w:r>
              <w:rPr>
                <w:sz w:val="28"/>
                <w:szCs w:val="28"/>
                <w:lang w:val="ru-RU"/>
              </w:rPr>
              <w:t>и</w:t>
            </w:r>
            <w:r w:rsidR="00025E02" w:rsidRPr="00025E02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2393" w:type="dxa"/>
          </w:tcPr>
          <w:p w:rsidR="00025E02" w:rsidRPr="00025E02" w:rsidRDefault="00025E02" w:rsidP="00025E02">
            <w:pPr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2393" w:type="dxa"/>
            <w:gridSpan w:val="2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1 год</w:t>
            </w:r>
          </w:p>
        </w:tc>
      </w:tr>
      <w:tr w:rsidR="00025E02" w:rsidRPr="00025E02" w:rsidTr="00025E02">
        <w:trPr>
          <w:trHeight w:val="267"/>
        </w:trPr>
        <w:tc>
          <w:tcPr>
            <w:tcW w:w="2392" w:type="dxa"/>
            <w:vMerge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25E02">
              <w:rPr>
                <w:sz w:val="28"/>
                <w:szCs w:val="28"/>
                <w:lang w:val="ru-RU"/>
              </w:rPr>
              <w:t>Театр</w:t>
            </w:r>
            <w:proofErr w:type="gramStart"/>
            <w:r w:rsidRPr="00025E02">
              <w:rPr>
                <w:sz w:val="28"/>
                <w:szCs w:val="28"/>
                <w:lang w:val="ru-RU"/>
              </w:rPr>
              <w:t>..</w:t>
            </w:r>
            <w:proofErr w:type="gramEnd"/>
            <w:r w:rsidRPr="00025E02">
              <w:rPr>
                <w:sz w:val="28"/>
                <w:szCs w:val="28"/>
                <w:lang w:val="ru-RU"/>
              </w:rPr>
              <w:t>театр</w:t>
            </w:r>
            <w:proofErr w:type="spellEnd"/>
            <w:r w:rsidRPr="00025E02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2393" w:type="dxa"/>
          </w:tcPr>
          <w:p w:rsidR="00025E02" w:rsidRPr="00025E02" w:rsidRDefault="004A65DB" w:rsidP="00025E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</w:t>
            </w:r>
          </w:p>
        </w:tc>
        <w:tc>
          <w:tcPr>
            <w:tcW w:w="2393" w:type="dxa"/>
            <w:gridSpan w:val="2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1 год</w:t>
            </w:r>
          </w:p>
        </w:tc>
      </w:tr>
      <w:tr w:rsidR="00025E02" w:rsidRPr="00025E02" w:rsidTr="00025E02">
        <w:trPr>
          <w:trHeight w:val="267"/>
        </w:trPr>
        <w:tc>
          <w:tcPr>
            <w:tcW w:w="2392" w:type="dxa"/>
            <w:vMerge w:val="restart"/>
          </w:tcPr>
          <w:p w:rsidR="00025E02" w:rsidRPr="00025E02" w:rsidRDefault="00025E02" w:rsidP="00025E02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025E02">
              <w:rPr>
                <w:b/>
                <w:sz w:val="28"/>
                <w:szCs w:val="28"/>
                <w:lang w:val="ru-RU"/>
              </w:rPr>
              <w:t>Социально-педагогическая</w:t>
            </w:r>
          </w:p>
        </w:tc>
        <w:tc>
          <w:tcPr>
            <w:tcW w:w="2393" w:type="dxa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25E02">
              <w:rPr>
                <w:sz w:val="28"/>
                <w:szCs w:val="28"/>
                <w:lang w:val="ru-RU"/>
              </w:rPr>
              <w:t>Звуковичок</w:t>
            </w:r>
            <w:proofErr w:type="spellEnd"/>
            <w:r w:rsidRPr="00025E02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2393" w:type="dxa"/>
          </w:tcPr>
          <w:p w:rsidR="00025E02" w:rsidRPr="00025E02" w:rsidRDefault="00025E02" w:rsidP="00025E02">
            <w:pPr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2393" w:type="dxa"/>
            <w:gridSpan w:val="2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1 год</w:t>
            </w:r>
          </w:p>
        </w:tc>
      </w:tr>
      <w:tr w:rsidR="00025E02" w:rsidRPr="00025E02" w:rsidTr="00025E02">
        <w:trPr>
          <w:trHeight w:val="267"/>
        </w:trPr>
        <w:tc>
          <w:tcPr>
            <w:tcW w:w="2392" w:type="dxa"/>
            <w:vMerge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«Ладушки-ладошки»</w:t>
            </w:r>
          </w:p>
        </w:tc>
        <w:tc>
          <w:tcPr>
            <w:tcW w:w="2393" w:type="dxa"/>
          </w:tcPr>
          <w:p w:rsidR="00025E02" w:rsidRPr="00025E02" w:rsidRDefault="00025E02" w:rsidP="00025E02">
            <w:pPr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2393" w:type="dxa"/>
            <w:gridSpan w:val="2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1 год</w:t>
            </w:r>
          </w:p>
        </w:tc>
      </w:tr>
      <w:tr w:rsidR="00025E02" w:rsidRPr="00025E02" w:rsidTr="00025E02">
        <w:trPr>
          <w:trHeight w:val="267"/>
        </w:trPr>
        <w:tc>
          <w:tcPr>
            <w:tcW w:w="2392" w:type="dxa"/>
            <w:vMerge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«Мир друзей»</w:t>
            </w:r>
          </w:p>
        </w:tc>
        <w:tc>
          <w:tcPr>
            <w:tcW w:w="2393" w:type="dxa"/>
          </w:tcPr>
          <w:p w:rsidR="00025E02" w:rsidRPr="00025E02" w:rsidRDefault="004A65DB" w:rsidP="00025E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</w:t>
            </w:r>
          </w:p>
        </w:tc>
        <w:tc>
          <w:tcPr>
            <w:tcW w:w="2393" w:type="dxa"/>
            <w:gridSpan w:val="2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1 год</w:t>
            </w:r>
          </w:p>
        </w:tc>
      </w:tr>
      <w:tr w:rsidR="00025E02" w:rsidRPr="00025E02" w:rsidTr="00025E02">
        <w:trPr>
          <w:trHeight w:val="267"/>
        </w:trPr>
        <w:tc>
          <w:tcPr>
            <w:tcW w:w="2392" w:type="dxa"/>
            <w:vMerge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«Поиграй-ка»</w:t>
            </w:r>
          </w:p>
        </w:tc>
        <w:tc>
          <w:tcPr>
            <w:tcW w:w="2393" w:type="dxa"/>
          </w:tcPr>
          <w:p w:rsidR="00025E02" w:rsidRPr="00025E02" w:rsidRDefault="004A65DB" w:rsidP="00025E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393" w:type="dxa"/>
            <w:gridSpan w:val="2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1 год</w:t>
            </w:r>
          </w:p>
        </w:tc>
      </w:tr>
      <w:tr w:rsidR="00025E02" w:rsidRPr="00025E02" w:rsidTr="00025E02">
        <w:trPr>
          <w:trHeight w:val="267"/>
        </w:trPr>
        <w:tc>
          <w:tcPr>
            <w:tcW w:w="2392" w:type="dxa"/>
            <w:vMerge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«Экологическая гостиная»</w:t>
            </w:r>
          </w:p>
        </w:tc>
        <w:tc>
          <w:tcPr>
            <w:tcW w:w="2393" w:type="dxa"/>
          </w:tcPr>
          <w:p w:rsidR="00025E02" w:rsidRPr="00025E02" w:rsidRDefault="00947CF3" w:rsidP="00025E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  <w:bookmarkStart w:id="0" w:name="_GoBack"/>
            <w:bookmarkEnd w:id="0"/>
          </w:p>
        </w:tc>
        <w:tc>
          <w:tcPr>
            <w:tcW w:w="2393" w:type="dxa"/>
            <w:gridSpan w:val="2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1 год</w:t>
            </w:r>
          </w:p>
        </w:tc>
      </w:tr>
      <w:tr w:rsidR="00025E02" w:rsidRPr="00025E02" w:rsidTr="00025E02">
        <w:trPr>
          <w:trHeight w:val="267"/>
        </w:trPr>
        <w:tc>
          <w:tcPr>
            <w:tcW w:w="2392" w:type="dxa"/>
            <w:vMerge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«Хочу всё знать»</w:t>
            </w:r>
          </w:p>
        </w:tc>
        <w:tc>
          <w:tcPr>
            <w:tcW w:w="2393" w:type="dxa"/>
          </w:tcPr>
          <w:p w:rsidR="00025E02" w:rsidRPr="00025E02" w:rsidRDefault="00025E02" w:rsidP="00025E02">
            <w:pPr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2393" w:type="dxa"/>
            <w:gridSpan w:val="2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1 год</w:t>
            </w:r>
          </w:p>
        </w:tc>
      </w:tr>
      <w:tr w:rsidR="00025E02" w:rsidRPr="00025E02" w:rsidTr="00025E02">
        <w:trPr>
          <w:trHeight w:val="267"/>
        </w:trPr>
        <w:tc>
          <w:tcPr>
            <w:tcW w:w="2392" w:type="dxa"/>
          </w:tcPr>
          <w:p w:rsidR="00025E02" w:rsidRPr="00025E02" w:rsidRDefault="00025E02" w:rsidP="00025E02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025E02">
              <w:rPr>
                <w:b/>
                <w:sz w:val="28"/>
                <w:szCs w:val="28"/>
                <w:lang w:val="ru-RU"/>
              </w:rPr>
              <w:t>Физкультурно-спортивная</w:t>
            </w:r>
          </w:p>
        </w:tc>
        <w:tc>
          <w:tcPr>
            <w:tcW w:w="2393" w:type="dxa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25E02">
              <w:rPr>
                <w:sz w:val="28"/>
                <w:szCs w:val="28"/>
                <w:lang w:val="ru-RU"/>
              </w:rPr>
              <w:t>Здоровейка</w:t>
            </w:r>
            <w:proofErr w:type="spellEnd"/>
            <w:r w:rsidRPr="00025E02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2393" w:type="dxa"/>
          </w:tcPr>
          <w:p w:rsidR="00025E02" w:rsidRPr="00025E02" w:rsidRDefault="00025E02" w:rsidP="00025E02">
            <w:pPr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2393" w:type="dxa"/>
            <w:gridSpan w:val="2"/>
          </w:tcPr>
          <w:p w:rsidR="00025E02" w:rsidRPr="00025E02" w:rsidRDefault="00025E02" w:rsidP="00025E02">
            <w:pPr>
              <w:jc w:val="both"/>
              <w:rPr>
                <w:sz w:val="28"/>
                <w:szCs w:val="28"/>
                <w:lang w:val="ru-RU"/>
              </w:rPr>
            </w:pPr>
            <w:r w:rsidRPr="00025E02">
              <w:rPr>
                <w:sz w:val="28"/>
                <w:szCs w:val="28"/>
                <w:lang w:val="ru-RU"/>
              </w:rPr>
              <w:t>1 год</w:t>
            </w:r>
          </w:p>
        </w:tc>
      </w:tr>
    </w:tbl>
    <w:p w:rsidR="00BB3D87" w:rsidRDefault="00025E02" w:rsidP="00025E02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</w:t>
      </w:r>
      <w:r w:rsidR="001D3EBD" w:rsidRPr="0023584D">
        <w:rPr>
          <w:color w:val="000000"/>
          <w:sz w:val="28"/>
          <w:szCs w:val="28"/>
          <w:lang w:val="ru-RU"/>
        </w:rPr>
        <w:t>На каждый вид дополни</w:t>
      </w:r>
      <w:r w:rsidR="00BB3D87" w:rsidRPr="0023584D">
        <w:rPr>
          <w:color w:val="000000"/>
          <w:sz w:val="28"/>
          <w:szCs w:val="28"/>
          <w:lang w:val="ru-RU"/>
        </w:rPr>
        <w:t>тельного образования разработана программа</w:t>
      </w:r>
      <w:r w:rsidR="001D3EBD" w:rsidRPr="0023584D">
        <w:rPr>
          <w:color w:val="000000"/>
          <w:sz w:val="28"/>
          <w:szCs w:val="28"/>
          <w:lang w:val="ru-RU"/>
        </w:rPr>
        <w:t>, ведется анализ их эффективности.</w:t>
      </w:r>
    </w:p>
    <w:p w:rsidR="00025E02" w:rsidRDefault="00025E02" w:rsidP="00010B29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</w:p>
    <w:p w:rsidR="00025E02" w:rsidRPr="0023584D" w:rsidRDefault="00025E02" w:rsidP="00010B29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 УСТАНОВЛЕНИЕ ВНЕШНИХ СВЯЗЕЙ:</w:t>
      </w:r>
    </w:p>
    <w:p w:rsidR="001D3EBD" w:rsidRPr="0023584D" w:rsidRDefault="001D3EBD" w:rsidP="009161D0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</w:t>
      </w:r>
      <w:r w:rsidRPr="0023584D">
        <w:rPr>
          <w:color w:val="000000"/>
          <w:sz w:val="28"/>
          <w:szCs w:val="28"/>
          <w:u w:val="single"/>
          <w:lang w:val="ru-RU"/>
        </w:rPr>
        <w:t>С образовательными учреждениями: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    - КОИРО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    - ЦИТОИС</w:t>
      </w:r>
    </w:p>
    <w:p w:rsidR="001D3EBD" w:rsidRPr="0023584D" w:rsidRDefault="00BB3D87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 </w:t>
      </w:r>
      <w:r w:rsidR="001D3EBD" w:rsidRPr="0023584D">
        <w:rPr>
          <w:color w:val="000000"/>
          <w:sz w:val="28"/>
          <w:szCs w:val="28"/>
          <w:lang w:val="ru-RU"/>
        </w:rPr>
        <w:t>      - Эколого-биологический центр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    - МАОУ СОШ  № 39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    - МАОУ СОШ  № 3, № 28 </w:t>
      </w:r>
    </w:p>
    <w:p w:rsidR="00010B29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    - МАУ «Учебно-методический образовательный центр»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u w:val="single"/>
          <w:lang w:val="ru-RU"/>
        </w:rPr>
        <w:t>С учреждениями культуры: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lastRenderedPageBreak/>
        <w:t>      - Художественная галерея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     - Музей мирового океана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     - Калининградская областная филармония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     - Калининградская детская музыкальная школа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     - Историко-художественный музей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   - Детская библиотека им С. Михалкова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</w:t>
      </w:r>
      <w:r w:rsidRPr="0023584D">
        <w:rPr>
          <w:color w:val="000000"/>
          <w:sz w:val="28"/>
          <w:szCs w:val="28"/>
          <w:u w:val="single"/>
          <w:lang w:val="ru-RU"/>
        </w:rPr>
        <w:t>С учреждениями здравоохранения</w:t>
      </w:r>
    </w:p>
    <w:p w:rsidR="001D3EBD" w:rsidRPr="0023584D" w:rsidRDefault="001D3EBD" w:rsidP="00010B29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     - Детская поликлиника  № 4</w:t>
      </w:r>
      <w:proofErr w:type="gramStart"/>
      <w:r w:rsidR="00010B29" w:rsidRPr="0023584D">
        <w:rPr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Pr="0023584D">
        <w:rPr>
          <w:color w:val="000000"/>
          <w:sz w:val="28"/>
          <w:szCs w:val="28"/>
          <w:lang w:val="ru-RU"/>
        </w:rPr>
        <w:t> </w:t>
      </w:r>
      <w:r w:rsidRPr="0023584D">
        <w:rPr>
          <w:color w:val="000000"/>
          <w:sz w:val="28"/>
          <w:szCs w:val="28"/>
          <w:u w:val="single"/>
          <w:lang w:val="ru-RU"/>
        </w:rPr>
        <w:t>С</w:t>
      </w:r>
      <w:proofErr w:type="gramEnd"/>
      <w:r w:rsidRPr="0023584D">
        <w:rPr>
          <w:color w:val="000000"/>
          <w:sz w:val="28"/>
          <w:szCs w:val="28"/>
          <w:u w:val="single"/>
          <w:lang w:val="ru-RU"/>
        </w:rPr>
        <w:t xml:space="preserve"> общественными и государственными организациями и учреждениями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    - центр занятости населения;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     - Магазин «Дошкольник  + »</w:t>
      </w:r>
    </w:p>
    <w:p w:rsidR="001D3EBD" w:rsidRPr="0023584D" w:rsidRDefault="001D3EBD" w:rsidP="00E34C39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</w:t>
      </w:r>
      <w:r w:rsidRPr="0023584D">
        <w:rPr>
          <w:b/>
          <w:bCs/>
          <w:color w:val="000000"/>
          <w:sz w:val="28"/>
          <w:szCs w:val="28"/>
          <w:lang w:val="ru-RU"/>
        </w:rPr>
        <w:t>2.2.2 Организация образовательного процесса</w:t>
      </w:r>
    </w:p>
    <w:p w:rsidR="001D3EBD" w:rsidRPr="004A65DB" w:rsidRDefault="001D3EBD" w:rsidP="00651F0A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 Учебный план составлен в соответствии с современными дидактическими, санитарными и методическими требованиями, содержание выстроено в соответствии с ФГОС.  При составлении плана учтены предельно допустимые нормы учебной нагрузки.</w:t>
      </w:r>
      <w:r w:rsidR="00010B29" w:rsidRPr="0023584D">
        <w:rPr>
          <w:color w:val="000000"/>
          <w:sz w:val="28"/>
          <w:szCs w:val="28"/>
          <w:lang w:val="ru-RU"/>
        </w:rPr>
        <w:t xml:space="preserve">  </w:t>
      </w:r>
      <w:r w:rsidRPr="0023584D">
        <w:rPr>
          <w:b/>
          <w:bCs/>
          <w:color w:val="000000"/>
          <w:sz w:val="28"/>
          <w:szCs w:val="28"/>
          <w:lang w:val="ru-RU"/>
        </w:rPr>
        <w:t>Организованная в ДОУ предметно-развивающая среда</w:t>
      </w:r>
      <w:r w:rsidRPr="0023584D">
        <w:rPr>
          <w:color w:val="000000"/>
          <w:sz w:val="28"/>
          <w:szCs w:val="28"/>
          <w:lang w:val="ru-RU"/>
        </w:rPr>
        <w:t> инициирует познавательную и творческую активность детей, </w:t>
      </w:r>
      <w:r w:rsidRPr="0023584D">
        <w:rPr>
          <w:b/>
          <w:bCs/>
          <w:color w:val="000000"/>
          <w:sz w:val="28"/>
          <w:szCs w:val="28"/>
          <w:lang w:val="ru-RU"/>
        </w:rPr>
        <w:t> </w:t>
      </w:r>
      <w:r w:rsidRPr="0023584D">
        <w:rPr>
          <w:color w:val="000000"/>
          <w:sz w:val="28"/>
          <w:szCs w:val="28"/>
          <w:lang w:val="ru-RU"/>
        </w:rPr>
        <w:t>предоставляет ребенку свободу выбора форм активности, обеспечивает содержание разных форм детской деятельности</w:t>
      </w:r>
      <w:r w:rsidRPr="0023584D">
        <w:rPr>
          <w:b/>
          <w:bCs/>
          <w:color w:val="000000"/>
          <w:sz w:val="28"/>
          <w:szCs w:val="28"/>
          <w:lang w:val="ru-RU"/>
        </w:rPr>
        <w:t>, </w:t>
      </w:r>
      <w:r w:rsidRPr="0023584D">
        <w:rPr>
          <w:color w:val="000000"/>
          <w:sz w:val="28"/>
          <w:szCs w:val="28"/>
          <w:lang w:val="ru-RU"/>
        </w:rPr>
        <w:t xml:space="preserve">безопасна и комфорта, соответствует интересам, потребностям и возможностям каждого </w:t>
      </w:r>
      <w:r w:rsidRPr="004A65DB">
        <w:rPr>
          <w:sz w:val="28"/>
          <w:szCs w:val="28"/>
          <w:lang w:val="ru-RU"/>
        </w:rPr>
        <w:t>ребенка, обеспечивает гармоничное отношение ребенка с окружающим миром.</w:t>
      </w:r>
      <w:r w:rsidR="00651F0A" w:rsidRPr="004A65DB">
        <w:rPr>
          <w:sz w:val="28"/>
          <w:szCs w:val="28"/>
          <w:shd w:val="clear" w:color="auto" w:fill="FFFFFF"/>
          <w:lang w:val="ru-RU"/>
        </w:rPr>
        <w:t xml:space="preserve"> Понятие предметно-развивающая среда определяется как «система материальных объектов деятельности ребенка, функционально моделирующая содержание его духовного и физического развития»  (С. Л. Новоселова). Организация развивающей среды в ДОУ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="00651F0A" w:rsidRPr="004A65DB">
        <w:rPr>
          <w:sz w:val="28"/>
          <w:szCs w:val="28"/>
          <w:lang w:val="ru-RU"/>
        </w:rPr>
        <w:br/>
      </w:r>
      <w:r w:rsidR="00651F0A" w:rsidRPr="004A65DB">
        <w:rPr>
          <w:sz w:val="28"/>
          <w:szCs w:val="28"/>
          <w:shd w:val="clear" w:color="auto" w:fill="FFFFFF"/>
          <w:lang w:val="ru-RU"/>
        </w:rPr>
        <w:t xml:space="preserve">      Развивающая среда  оснащена элементами, стимулирующими познавательную, эмоциональную, двигательную деятельность детей.</w:t>
      </w:r>
      <w:r w:rsidR="00651F0A" w:rsidRPr="004A65DB">
        <w:rPr>
          <w:sz w:val="28"/>
          <w:szCs w:val="28"/>
          <w:lang w:val="ru-RU"/>
        </w:rPr>
        <w:br/>
      </w:r>
      <w:r w:rsidR="00651F0A" w:rsidRPr="004A65DB">
        <w:rPr>
          <w:sz w:val="28"/>
          <w:szCs w:val="28"/>
          <w:shd w:val="clear" w:color="auto" w:fill="FFFFFF"/>
          <w:lang w:val="ru-RU"/>
        </w:rPr>
        <w:t xml:space="preserve">Предметно-развивающая среда организуется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</w:t>
      </w:r>
      <w:proofErr w:type="gramStart"/>
      <w:r w:rsidR="00651F0A" w:rsidRPr="004A65DB">
        <w:rPr>
          <w:sz w:val="28"/>
          <w:szCs w:val="28"/>
          <w:shd w:val="clear" w:color="auto" w:fill="FFFFFF"/>
          <w:lang w:val="ru-RU"/>
        </w:rPr>
        <w:t>В группах ДОУ имеются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</w:t>
      </w:r>
      <w:proofErr w:type="gramEnd"/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  </w:t>
      </w:r>
      <w:r w:rsidRPr="0023584D">
        <w:rPr>
          <w:b/>
          <w:bCs/>
          <w:color w:val="000000"/>
          <w:sz w:val="28"/>
          <w:szCs w:val="28"/>
          <w:lang w:val="ru-RU"/>
        </w:rPr>
        <w:t>Взаимодействие с родителями</w:t>
      </w:r>
      <w:r w:rsidRPr="0023584D">
        <w:rPr>
          <w:color w:val="000000"/>
          <w:sz w:val="28"/>
          <w:szCs w:val="28"/>
          <w:lang w:val="ru-RU"/>
        </w:rPr>
        <w:t> коллектив МАДОУ № 78 строит на принципе сотрудничества. </w:t>
      </w:r>
      <w:r w:rsidRPr="0023584D">
        <w:rPr>
          <w:color w:val="000000"/>
          <w:sz w:val="28"/>
          <w:szCs w:val="28"/>
          <w:lang w:val="ru-RU"/>
        </w:rPr>
        <w:br/>
        <w:t>При этом решаются приоритетные задачи:</w:t>
      </w:r>
    </w:p>
    <w:p w:rsidR="001D3EBD" w:rsidRPr="0023584D" w:rsidRDefault="001D3EBD" w:rsidP="001D3EBD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повышение педагогической культуры родителей;</w:t>
      </w:r>
    </w:p>
    <w:p w:rsidR="001D3EBD" w:rsidRPr="0023584D" w:rsidRDefault="001D3EBD" w:rsidP="001D3EBD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приобщение родителей к участию в жизни детского сада;</w:t>
      </w:r>
    </w:p>
    <w:p w:rsidR="001D3EBD" w:rsidRPr="0023584D" w:rsidRDefault="001D3EBD" w:rsidP="001D3EBD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lastRenderedPageBreak/>
        <w:t>изучение семьи и установление контактов с ее членами для согласования воспитательных воздействий на ребенка.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 Для решения этих задач используются различные формы работы:</w:t>
      </w:r>
    </w:p>
    <w:p w:rsidR="001D3EBD" w:rsidRPr="0023584D" w:rsidRDefault="001D3EBD" w:rsidP="001D3EBD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групповые родительские собрания, консультации;</w:t>
      </w:r>
    </w:p>
    <w:p w:rsidR="001D3EBD" w:rsidRPr="0023584D" w:rsidRDefault="001D3EBD" w:rsidP="001D3EBD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проведение совместных мероприятий для детей и родителей;</w:t>
      </w:r>
    </w:p>
    <w:p w:rsidR="001D3EBD" w:rsidRPr="0023584D" w:rsidRDefault="001D3EBD" w:rsidP="001D3EBD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анкетирование;</w:t>
      </w:r>
    </w:p>
    <w:p w:rsidR="001D3EBD" w:rsidRPr="0023584D" w:rsidRDefault="001D3EBD" w:rsidP="001D3EBD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наглядная информация;</w:t>
      </w:r>
    </w:p>
    <w:p w:rsidR="001D3EBD" w:rsidRPr="0023584D" w:rsidRDefault="001D3EBD" w:rsidP="001D3EBD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показ занятий для родителей;</w:t>
      </w:r>
    </w:p>
    <w:p w:rsidR="001D3EBD" w:rsidRPr="0023584D" w:rsidRDefault="001D3EBD" w:rsidP="001D3EBD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выставки совместных работ;</w:t>
      </w:r>
    </w:p>
    <w:p w:rsidR="001D3EBD" w:rsidRPr="0023584D" w:rsidRDefault="001D3EBD" w:rsidP="001D3EBD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посещение открытых мероприятий и участие в них;</w:t>
      </w:r>
    </w:p>
    <w:p w:rsidR="001D3EBD" w:rsidRPr="0023584D" w:rsidRDefault="001D3EBD" w:rsidP="001D3EBD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заключение договоров с родителями вновь поступивших детей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 Работает консультативная служба специалистов: учителя-логопеда и заместителя заведующей по воспитательно-методической работе.</w:t>
      </w:r>
      <w:r w:rsidRPr="0023584D">
        <w:rPr>
          <w:b/>
          <w:bCs/>
          <w:color w:val="000000"/>
          <w:sz w:val="28"/>
          <w:szCs w:val="28"/>
          <w:lang w:val="ru-RU"/>
        </w:rPr>
        <w:t> </w:t>
      </w:r>
      <w:r w:rsidRPr="0023584D">
        <w:rPr>
          <w:color w:val="000000"/>
          <w:sz w:val="28"/>
          <w:szCs w:val="28"/>
          <w:lang w:val="ru-RU"/>
        </w:rPr>
        <w:t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  деятельности, взаимодействия с семьями детей. 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работы с детьми.  В течение учебного года в методическом кабинете организовывались постоянно действующие выставки новинок методической литературы, тематические и по запросам педагогов,  постоянно оформлялись стенды информации.  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</w:t>
      </w:r>
      <w:r w:rsidRPr="0023584D">
        <w:rPr>
          <w:b/>
          <w:bCs/>
          <w:color w:val="000000"/>
          <w:sz w:val="28"/>
          <w:szCs w:val="28"/>
          <w:lang w:val="ru-RU"/>
        </w:rPr>
        <w:t xml:space="preserve">2.2.3 Качество подготовки </w:t>
      </w:r>
      <w:proofErr w:type="gramStart"/>
      <w:r w:rsidRPr="0023584D">
        <w:rPr>
          <w:b/>
          <w:bCs/>
          <w:color w:val="000000"/>
          <w:sz w:val="28"/>
          <w:szCs w:val="28"/>
          <w:lang w:val="ru-RU"/>
        </w:rPr>
        <w:t>обучающихся</w:t>
      </w:r>
      <w:proofErr w:type="gramEnd"/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 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МАДОУ.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  Результатом осуществления воспитательно-образовательного 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 w:rsidR="001D3EBD" w:rsidRDefault="00083F1E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   Основная </w:t>
      </w:r>
      <w:r w:rsidR="001D3EBD" w:rsidRPr="0023584D">
        <w:rPr>
          <w:color w:val="000000"/>
          <w:sz w:val="28"/>
          <w:szCs w:val="28"/>
          <w:lang w:val="ru-RU"/>
        </w:rPr>
        <w:t>образовательная пр</w:t>
      </w:r>
      <w:r w:rsidRPr="0023584D">
        <w:rPr>
          <w:color w:val="000000"/>
          <w:sz w:val="28"/>
          <w:szCs w:val="28"/>
          <w:lang w:val="ru-RU"/>
        </w:rPr>
        <w:t xml:space="preserve">ограмма </w:t>
      </w:r>
      <w:r w:rsidR="001D3EBD" w:rsidRPr="0023584D">
        <w:rPr>
          <w:color w:val="000000"/>
          <w:sz w:val="28"/>
          <w:szCs w:val="28"/>
          <w:lang w:val="ru-RU"/>
        </w:rPr>
        <w:t>ДОУ реализуется в полном объеме.</w:t>
      </w:r>
    </w:p>
    <w:p w:rsidR="00F45B80" w:rsidRDefault="00F45B80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</w:p>
    <w:p w:rsidR="002D4AED" w:rsidRPr="002D4AED" w:rsidRDefault="002D4AED" w:rsidP="002D4AED">
      <w:pPr>
        <w:jc w:val="center"/>
        <w:rPr>
          <w:b/>
          <w:i/>
          <w:sz w:val="32"/>
          <w:szCs w:val="32"/>
          <w:lang w:val="ru-RU"/>
        </w:rPr>
      </w:pPr>
      <w:r>
        <w:rPr>
          <w:b/>
          <w:i/>
          <w:color w:val="000000"/>
          <w:sz w:val="28"/>
          <w:szCs w:val="28"/>
          <w:lang w:val="ru-RU"/>
        </w:rPr>
        <w:lastRenderedPageBreak/>
        <w:t xml:space="preserve"> </w:t>
      </w:r>
      <w:r w:rsidRPr="002D4AED">
        <w:rPr>
          <w:b/>
          <w:i/>
          <w:sz w:val="32"/>
          <w:szCs w:val="32"/>
          <w:lang w:val="ru-RU"/>
        </w:rPr>
        <w:t xml:space="preserve">Результаты итогового мониторинга образовательного процесса  МАДОУ д\с №78   </w:t>
      </w:r>
    </w:p>
    <w:p w:rsidR="002D4AED" w:rsidRPr="002D4AED" w:rsidRDefault="002D4AED" w:rsidP="002D4AED">
      <w:pPr>
        <w:jc w:val="center"/>
        <w:rPr>
          <w:b/>
          <w:i/>
          <w:sz w:val="32"/>
          <w:szCs w:val="32"/>
          <w:lang w:val="ru-RU"/>
        </w:rPr>
      </w:pPr>
      <w:r w:rsidRPr="002D4AED">
        <w:rPr>
          <w:b/>
          <w:i/>
          <w:sz w:val="32"/>
          <w:szCs w:val="32"/>
          <w:lang w:val="ru-RU"/>
        </w:rPr>
        <w:t>за 2016-2017 учебный год</w:t>
      </w:r>
      <w:r>
        <w:rPr>
          <w:b/>
          <w:i/>
          <w:sz w:val="32"/>
          <w:szCs w:val="32"/>
          <w:lang w:val="ru-RU"/>
        </w:rPr>
        <w:t xml:space="preserve"> </w:t>
      </w:r>
      <w:proofErr w:type="gramStart"/>
      <w:r>
        <w:rPr>
          <w:b/>
          <w:i/>
          <w:sz w:val="32"/>
          <w:szCs w:val="32"/>
          <w:lang w:val="ru-RU"/>
        </w:rPr>
        <w:t xml:space="preserve">( </w:t>
      </w:r>
      <w:proofErr w:type="gramEnd"/>
      <w:r>
        <w:rPr>
          <w:b/>
          <w:i/>
          <w:sz w:val="32"/>
          <w:szCs w:val="32"/>
          <w:lang w:val="ru-RU"/>
        </w:rPr>
        <w:t>по 5-ти бал</w:t>
      </w:r>
      <w:r w:rsidRPr="002D4AED">
        <w:rPr>
          <w:b/>
          <w:i/>
          <w:sz w:val="32"/>
          <w:szCs w:val="32"/>
          <w:lang w:val="ru-RU"/>
        </w:rPr>
        <w:t>ьной системе)</w:t>
      </w:r>
    </w:p>
    <w:tbl>
      <w:tblPr>
        <w:tblStyle w:val="a9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1985"/>
        <w:gridCol w:w="1417"/>
        <w:gridCol w:w="1843"/>
        <w:gridCol w:w="2126"/>
      </w:tblGrid>
      <w:tr w:rsidR="002D4AED" w:rsidTr="004A65DB">
        <w:trPr>
          <w:trHeight w:val="396"/>
        </w:trPr>
        <w:tc>
          <w:tcPr>
            <w:tcW w:w="212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4AED" w:rsidRPr="006919C8" w:rsidRDefault="002D4AED" w:rsidP="004A65D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Группы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AED" w:rsidRPr="00567BE6" w:rsidRDefault="002D4AED" w:rsidP="004A65D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67BE6">
              <w:rPr>
                <w:b/>
                <w:sz w:val="28"/>
                <w:szCs w:val="28"/>
              </w:rPr>
              <w:t>Образовательные</w:t>
            </w:r>
            <w:proofErr w:type="spellEnd"/>
            <w:r w:rsidRPr="00567BE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67BE6">
              <w:rPr>
                <w:b/>
                <w:sz w:val="28"/>
                <w:szCs w:val="28"/>
              </w:rPr>
              <w:t>области</w:t>
            </w:r>
            <w:proofErr w:type="spellEnd"/>
            <w:r w:rsidRPr="00567BE6">
              <w:rPr>
                <w:b/>
                <w:sz w:val="28"/>
                <w:szCs w:val="28"/>
              </w:rPr>
              <w:t xml:space="preserve"> ФГОС ДО</w:t>
            </w:r>
          </w:p>
        </w:tc>
      </w:tr>
      <w:tr w:rsidR="002D4AED" w:rsidTr="004A65DB">
        <w:trPr>
          <w:trHeight w:val="639"/>
        </w:trPr>
        <w:tc>
          <w:tcPr>
            <w:tcW w:w="2127" w:type="dxa"/>
            <w:vMerge/>
            <w:tcBorders>
              <w:right w:val="single" w:sz="4" w:space="0" w:color="auto"/>
            </w:tcBorders>
          </w:tcPr>
          <w:p w:rsidR="002D4AED" w:rsidRPr="001421DC" w:rsidRDefault="002D4AED" w:rsidP="004A65D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B49E0">
              <w:rPr>
                <w:b/>
                <w:sz w:val="24"/>
                <w:szCs w:val="24"/>
              </w:rPr>
              <w:t>Физическое</w:t>
            </w:r>
            <w:proofErr w:type="spellEnd"/>
          </w:p>
          <w:p w:rsidR="002D4AED" w:rsidRPr="00BB49E0" w:rsidRDefault="002D4AED" w:rsidP="004A65D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B49E0">
              <w:rPr>
                <w:b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B49E0">
              <w:rPr>
                <w:b/>
                <w:sz w:val="24"/>
                <w:szCs w:val="24"/>
              </w:rPr>
              <w:t>Художественно-эстетическое</w:t>
            </w:r>
            <w:proofErr w:type="spellEnd"/>
            <w:r w:rsidRPr="00BB49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B49E0">
              <w:rPr>
                <w:b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B49E0">
              <w:rPr>
                <w:b/>
                <w:sz w:val="24"/>
                <w:szCs w:val="24"/>
              </w:rPr>
              <w:t>Речевое</w:t>
            </w:r>
            <w:proofErr w:type="spellEnd"/>
          </w:p>
          <w:p w:rsidR="002D4AED" w:rsidRPr="00BB49E0" w:rsidRDefault="002D4AED" w:rsidP="004A65D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B49E0">
              <w:rPr>
                <w:b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B49E0">
              <w:rPr>
                <w:b/>
                <w:sz w:val="24"/>
                <w:szCs w:val="24"/>
              </w:rPr>
              <w:t>Познаватель</w:t>
            </w:r>
            <w:proofErr w:type="spellEnd"/>
            <w:r w:rsidRPr="00BB49E0">
              <w:rPr>
                <w:b/>
                <w:sz w:val="24"/>
                <w:szCs w:val="24"/>
              </w:rPr>
              <w:t>-</w:t>
            </w:r>
          </w:p>
          <w:p w:rsidR="002D4AED" w:rsidRPr="00BB49E0" w:rsidRDefault="002D4AED" w:rsidP="004A65D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B49E0">
              <w:rPr>
                <w:b/>
                <w:sz w:val="24"/>
                <w:szCs w:val="24"/>
              </w:rPr>
              <w:t>ное</w:t>
            </w:r>
            <w:proofErr w:type="spellEnd"/>
            <w:r w:rsidRPr="00BB49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B49E0">
              <w:rPr>
                <w:b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B49E0">
              <w:rPr>
                <w:b/>
                <w:sz w:val="24"/>
                <w:szCs w:val="24"/>
              </w:rPr>
              <w:t>Социально</w:t>
            </w:r>
            <w:proofErr w:type="spellEnd"/>
            <w:r w:rsidRPr="00BB49E0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BB49E0">
              <w:rPr>
                <w:b/>
                <w:sz w:val="24"/>
                <w:szCs w:val="24"/>
              </w:rPr>
              <w:t>коммуникативное</w:t>
            </w:r>
            <w:proofErr w:type="spellEnd"/>
            <w:r w:rsidRPr="00BB49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B49E0">
              <w:rPr>
                <w:b/>
                <w:sz w:val="24"/>
                <w:szCs w:val="24"/>
              </w:rPr>
              <w:t>развитие</w:t>
            </w:r>
            <w:proofErr w:type="spellEnd"/>
          </w:p>
        </w:tc>
      </w:tr>
      <w:tr w:rsidR="002D4AED" w:rsidTr="004A65DB">
        <w:trPr>
          <w:trHeight w:val="639"/>
        </w:trPr>
        <w:tc>
          <w:tcPr>
            <w:tcW w:w="2127" w:type="dxa"/>
            <w:tcBorders>
              <w:right w:val="single" w:sz="4" w:space="0" w:color="auto"/>
            </w:tcBorders>
          </w:tcPr>
          <w:p w:rsidR="002D4AED" w:rsidRPr="002D4AED" w:rsidRDefault="002D4AED" w:rsidP="004A65DB">
            <w:pPr>
              <w:jc w:val="center"/>
              <w:rPr>
                <w:sz w:val="24"/>
                <w:szCs w:val="24"/>
                <w:lang w:val="ru-RU"/>
              </w:rPr>
            </w:pPr>
            <w:r w:rsidRPr="002D4AED">
              <w:rPr>
                <w:b/>
                <w:sz w:val="24"/>
                <w:szCs w:val="24"/>
                <w:lang w:val="ru-RU"/>
              </w:rPr>
              <w:t>Средний балл по образовательной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AED" w:rsidRPr="00944EA3" w:rsidRDefault="002D4AED" w:rsidP="004A65DB">
            <w:pPr>
              <w:jc w:val="center"/>
              <w:rPr>
                <w:b/>
                <w:sz w:val="32"/>
                <w:szCs w:val="32"/>
              </w:rPr>
            </w:pPr>
            <w:r w:rsidRPr="00944EA3">
              <w:rPr>
                <w:b/>
                <w:sz w:val="32"/>
                <w:szCs w:val="32"/>
              </w:rPr>
              <w:t>3,9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AED" w:rsidRPr="00944EA3" w:rsidRDefault="002D4AED" w:rsidP="004A65DB">
            <w:pPr>
              <w:jc w:val="center"/>
              <w:rPr>
                <w:b/>
                <w:sz w:val="32"/>
                <w:szCs w:val="32"/>
              </w:rPr>
            </w:pPr>
            <w:r w:rsidRPr="00944EA3">
              <w:rPr>
                <w:b/>
                <w:sz w:val="32"/>
                <w:szCs w:val="32"/>
              </w:rPr>
              <w:t>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AED" w:rsidRPr="00944EA3" w:rsidRDefault="002D4AED" w:rsidP="004A65DB">
            <w:pPr>
              <w:jc w:val="center"/>
              <w:rPr>
                <w:b/>
                <w:sz w:val="32"/>
                <w:szCs w:val="32"/>
              </w:rPr>
            </w:pPr>
            <w:r w:rsidRPr="00944EA3">
              <w:rPr>
                <w:b/>
                <w:sz w:val="32"/>
                <w:szCs w:val="32"/>
              </w:rPr>
              <w:t>3,9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 w:rsidRPr="00944EA3">
              <w:rPr>
                <w:b/>
                <w:sz w:val="32"/>
                <w:szCs w:val="32"/>
              </w:rPr>
              <w:t>3,9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4AED" w:rsidRPr="00567BE6" w:rsidRDefault="002D4AED" w:rsidP="004A65DB">
            <w:pPr>
              <w:jc w:val="center"/>
              <w:rPr>
                <w:b/>
                <w:sz w:val="32"/>
                <w:szCs w:val="32"/>
              </w:rPr>
            </w:pPr>
            <w:r w:rsidRPr="00567BE6">
              <w:rPr>
                <w:b/>
                <w:sz w:val="32"/>
                <w:szCs w:val="32"/>
              </w:rPr>
              <w:t>4,1</w:t>
            </w:r>
          </w:p>
        </w:tc>
      </w:tr>
      <w:tr w:rsidR="002D4AED" w:rsidTr="004A65DB">
        <w:trPr>
          <w:trHeight w:val="943"/>
        </w:trPr>
        <w:tc>
          <w:tcPr>
            <w:tcW w:w="2127" w:type="dxa"/>
            <w:tcBorders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BB49E0">
              <w:rPr>
                <w:i/>
                <w:sz w:val="24"/>
                <w:szCs w:val="24"/>
              </w:rPr>
              <w:t>Младшая</w:t>
            </w:r>
            <w:proofErr w:type="spellEnd"/>
            <w:r w:rsidRPr="00BB49E0">
              <w:rPr>
                <w:i/>
                <w:sz w:val="24"/>
                <w:szCs w:val="24"/>
              </w:rPr>
              <w:t xml:space="preserve"> группа</w:t>
            </w:r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r w:rsidRPr="00BB49E0">
              <w:rPr>
                <w:i/>
                <w:sz w:val="24"/>
                <w:szCs w:val="24"/>
              </w:rPr>
              <w:t>«</w:t>
            </w:r>
            <w:proofErr w:type="spellStart"/>
            <w:r w:rsidRPr="00BB49E0">
              <w:rPr>
                <w:i/>
                <w:sz w:val="24"/>
                <w:szCs w:val="24"/>
              </w:rPr>
              <w:t>Карапуз</w:t>
            </w:r>
            <w:proofErr w:type="spellEnd"/>
            <w:r w:rsidRPr="00BB49E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2D4AED" w:rsidTr="004A65DB">
        <w:trPr>
          <w:trHeight w:val="943"/>
        </w:trPr>
        <w:tc>
          <w:tcPr>
            <w:tcW w:w="2127" w:type="dxa"/>
            <w:tcBorders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BB49E0">
              <w:rPr>
                <w:i/>
                <w:sz w:val="24"/>
                <w:szCs w:val="24"/>
              </w:rPr>
              <w:t>Средняя</w:t>
            </w:r>
            <w:proofErr w:type="spellEnd"/>
            <w:r w:rsidRPr="00BB49E0">
              <w:rPr>
                <w:i/>
                <w:sz w:val="24"/>
                <w:szCs w:val="24"/>
              </w:rPr>
              <w:t xml:space="preserve"> группа</w:t>
            </w:r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r w:rsidRPr="00BB49E0">
              <w:rPr>
                <w:i/>
                <w:sz w:val="24"/>
                <w:szCs w:val="24"/>
              </w:rPr>
              <w:t>«</w:t>
            </w:r>
            <w:proofErr w:type="spellStart"/>
            <w:r w:rsidRPr="00BB49E0">
              <w:rPr>
                <w:i/>
                <w:sz w:val="24"/>
                <w:szCs w:val="24"/>
              </w:rPr>
              <w:t>Буратино</w:t>
            </w:r>
            <w:proofErr w:type="spellEnd"/>
            <w:r w:rsidRPr="00BB49E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2D4AED" w:rsidTr="004A65DB">
        <w:trPr>
          <w:trHeight w:val="943"/>
        </w:trPr>
        <w:tc>
          <w:tcPr>
            <w:tcW w:w="2127" w:type="dxa"/>
            <w:tcBorders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BB49E0">
              <w:rPr>
                <w:i/>
                <w:sz w:val="24"/>
                <w:szCs w:val="24"/>
              </w:rPr>
              <w:t>Старшая</w:t>
            </w:r>
            <w:proofErr w:type="spellEnd"/>
            <w:r w:rsidRPr="00BB49E0">
              <w:rPr>
                <w:i/>
                <w:sz w:val="24"/>
                <w:szCs w:val="24"/>
              </w:rPr>
              <w:t xml:space="preserve"> группа</w:t>
            </w:r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r w:rsidRPr="00BB49E0">
              <w:rPr>
                <w:i/>
                <w:sz w:val="24"/>
                <w:szCs w:val="24"/>
              </w:rPr>
              <w:t>«</w:t>
            </w:r>
            <w:proofErr w:type="spellStart"/>
            <w:r w:rsidRPr="00BB49E0">
              <w:rPr>
                <w:i/>
                <w:sz w:val="24"/>
                <w:szCs w:val="24"/>
              </w:rPr>
              <w:t>Дельфинчик</w:t>
            </w:r>
            <w:proofErr w:type="spellEnd"/>
            <w:r w:rsidRPr="00BB49E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2D4AED" w:rsidTr="004A65DB">
        <w:trPr>
          <w:trHeight w:val="926"/>
        </w:trPr>
        <w:tc>
          <w:tcPr>
            <w:tcW w:w="2127" w:type="dxa"/>
            <w:tcBorders>
              <w:right w:val="single" w:sz="4" w:space="0" w:color="auto"/>
            </w:tcBorders>
          </w:tcPr>
          <w:p w:rsidR="002D4AED" w:rsidRPr="00BB49E0" w:rsidRDefault="002D4AED" w:rsidP="004A65D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Pr="00BB49E0">
              <w:rPr>
                <w:i/>
                <w:sz w:val="24"/>
                <w:szCs w:val="24"/>
              </w:rPr>
              <w:t>Подготовитель</w:t>
            </w:r>
            <w:proofErr w:type="spellEnd"/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BB49E0">
              <w:rPr>
                <w:i/>
                <w:sz w:val="24"/>
                <w:szCs w:val="24"/>
              </w:rPr>
              <w:t>ная</w:t>
            </w:r>
            <w:proofErr w:type="spellEnd"/>
            <w:r w:rsidRPr="00BB49E0">
              <w:rPr>
                <w:i/>
                <w:sz w:val="24"/>
                <w:szCs w:val="24"/>
              </w:rPr>
              <w:t xml:space="preserve"> группа</w:t>
            </w:r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r w:rsidRPr="00BB49E0">
              <w:rPr>
                <w:i/>
                <w:sz w:val="24"/>
                <w:szCs w:val="24"/>
              </w:rPr>
              <w:t>«</w:t>
            </w:r>
            <w:proofErr w:type="spellStart"/>
            <w:r w:rsidRPr="00BB49E0">
              <w:rPr>
                <w:i/>
                <w:sz w:val="24"/>
                <w:szCs w:val="24"/>
              </w:rPr>
              <w:t>Звездочка</w:t>
            </w:r>
            <w:proofErr w:type="spellEnd"/>
            <w:r w:rsidRPr="00BB49E0">
              <w:rPr>
                <w:i/>
                <w:sz w:val="24"/>
                <w:szCs w:val="24"/>
              </w:rPr>
              <w:t>»</w:t>
            </w:r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</w:tr>
      <w:tr w:rsidR="002D4AED" w:rsidTr="004A65DB">
        <w:trPr>
          <w:trHeight w:val="943"/>
        </w:trPr>
        <w:tc>
          <w:tcPr>
            <w:tcW w:w="2127" w:type="dxa"/>
            <w:tcBorders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BB49E0">
              <w:rPr>
                <w:i/>
                <w:sz w:val="24"/>
                <w:szCs w:val="24"/>
              </w:rPr>
              <w:t>Младшая</w:t>
            </w:r>
            <w:proofErr w:type="spellEnd"/>
            <w:r w:rsidRPr="00BB49E0">
              <w:rPr>
                <w:i/>
                <w:sz w:val="24"/>
                <w:szCs w:val="24"/>
              </w:rPr>
              <w:t xml:space="preserve"> группа</w:t>
            </w:r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r w:rsidRPr="00BB49E0">
              <w:rPr>
                <w:i/>
                <w:sz w:val="24"/>
                <w:szCs w:val="24"/>
              </w:rPr>
              <w:t>«</w:t>
            </w:r>
            <w:proofErr w:type="spellStart"/>
            <w:r w:rsidRPr="00BB49E0">
              <w:rPr>
                <w:i/>
                <w:sz w:val="24"/>
                <w:szCs w:val="24"/>
              </w:rPr>
              <w:t>Карапузы</w:t>
            </w:r>
            <w:proofErr w:type="spellEnd"/>
            <w:r w:rsidRPr="00BB49E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D4AED" w:rsidTr="004A65DB">
        <w:trPr>
          <w:trHeight w:val="943"/>
        </w:trPr>
        <w:tc>
          <w:tcPr>
            <w:tcW w:w="2127" w:type="dxa"/>
            <w:tcBorders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BB49E0">
              <w:rPr>
                <w:i/>
                <w:sz w:val="24"/>
                <w:szCs w:val="24"/>
              </w:rPr>
              <w:t>Средняя</w:t>
            </w:r>
            <w:proofErr w:type="spellEnd"/>
            <w:r w:rsidRPr="00BB49E0">
              <w:rPr>
                <w:i/>
                <w:sz w:val="24"/>
                <w:szCs w:val="24"/>
              </w:rPr>
              <w:t xml:space="preserve"> группа</w:t>
            </w:r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r w:rsidRPr="00BB49E0">
              <w:rPr>
                <w:i/>
                <w:sz w:val="24"/>
                <w:szCs w:val="24"/>
              </w:rPr>
              <w:t>«</w:t>
            </w:r>
            <w:proofErr w:type="spellStart"/>
            <w:r w:rsidRPr="00BB49E0">
              <w:rPr>
                <w:i/>
                <w:sz w:val="24"/>
                <w:szCs w:val="24"/>
              </w:rPr>
              <w:t>АБВГДйка</w:t>
            </w:r>
            <w:proofErr w:type="spellEnd"/>
            <w:r w:rsidRPr="00BB49E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2D4AED" w:rsidTr="004A65DB">
        <w:trPr>
          <w:trHeight w:val="943"/>
        </w:trPr>
        <w:tc>
          <w:tcPr>
            <w:tcW w:w="2127" w:type="dxa"/>
            <w:tcBorders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BB49E0">
              <w:rPr>
                <w:i/>
                <w:sz w:val="24"/>
                <w:szCs w:val="24"/>
              </w:rPr>
              <w:t>Средняя</w:t>
            </w:r>
            <w:proofErr w:type="spellEnd"/>
            <w:r w:rsidRPr="00BB49E0">
              <w:rPr>
                <w:i/>
                <w:sz w:val="24"/>
                <w:szCs w:val="24"/>
              </w:rPr>
              <w:t xml:space="preserve"> группа</w:t>
            </w:r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r w:rsidRPr="00BB49E0">
              <w:rPr>
                <w:i/>
                <w:sz w:val="24"/>
                <w:szCs w:val="24"/>
              </w:rPr>
              <w:t>«</w:t>
            </w:r>
            <w:proofErr w:type="spellStart"/>
            <w:r w:rsidRPr="00BB49E0">
              <w:rPr>
                <w:i/>
                <w:sz w:val="24"/>
                <w:szCs w:val="24"/>
              </w:rPr>
              <w:t>Матрёшка</w:t>
            </w:r>
            <w:proofErr w:type="spellEnd"/>
            <w:r w:rsidRPr="00BB49E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</w:tr>
      <w:tr w:rsidR="002D4AED" w:rsidTr="004A65DB">
        <w:trPr>
          <w:trHeight w:val="943"/>
        </w:trPr>
        <w:tc>
          <w:tcPr>
            <w:tcW w:w="2127" w:type="dxa"/>
            <w:tcBorders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BB49E0">
              <w:rPr>
                <w:i/>
                <w:sz w:val="24"/>
                <w:szCs w:val="24"/>
              </w:rPr>
              <w:t>Старшая</w:t>
            </w:r>
            <w:proofErr w:type="spellEnd"/>
            <w:r w:rsidRPr="00BB49E0">
              <w:rPr>
                <w:i/>
                <w:sz w:val="24"/>
                <w:szCs w:val="24"/>
              </w:rPr>
              <w:t xml:space="preserve"> группа</w:t>
            </w:r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r w:rsidRPr="00BB49E0">
              <w:rPr>
                <w:i/>
                <w:sz w:val="24"/>
                <w:szCs w:val="24"/>
              </w:rPr>
              <w:t>«</w:t>
            </w:r>
            <w:proofErr w:type="spellStart"/>
            <w:r w:rsidRPr="00BB49E0">
              <w:rPr>
                <w:i/>
                <w:sz w:val="24"/>
                <w:szCs w:val="24"/>
              </w:rPr>
              <w:t>Дружная</w:t>
            </w:r>
            <w:proofErr w:type="spellEnd"/>
            <w:r w:rsidRPr="00BB49E0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BB49E0">
              <w:rPr>
                <w:i/>
                <w:sz w:val="24"/>
                <w:szCs w:val="24"/>
              </w:rPr>
              <w:t>семейка</w:t>
            </w:r>
            <w:proofErr w:type="spellEnd"/>
            <w:r w:rsidRPr="00BB49E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</w:tr>
      <w:tr w:rsidR="002D4AED" w:rsidTr="004A65DB">
        <w:trPr>
          <w:trHeight w:val="943"/>
        </w:trPr>
        <w:tc>
          <w:tcPr>
            <w:tcW w:w="2127" w:type="dxa"/>
            <w:tcBorders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BB49E0">
              <w:rPr>
                <w:i/>
                <w:sz w:val="24"/>
                <w:szCs w:val="24"/>
              </w:rPr>
              <w:t>Старшая</w:t>
            </w:r>
            <w:proofErr w:type="spellEnd"/>
            <w:r w:rsidRPr="00BB49E0">
              <w:rPr>
                <w:i/>
                <w:sz w:val="24"/>
                <w:szCs w:val="24"/>
              </w:rPr>
              <w:t xml:space="preserve"> группа</w:t>
            </w:r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r w:rsidRPr="00BB49E0">
              <w:rPr>
                <w:i/>
                <w:sz w:val="24"/>
                <w:szCs w:val="24"/>
              </w:rPr>
              <w:t>«</w:t>
            </w:r>
            <w:proofErr w:type="spellStart"/>
            <w:r w:rsidRPr="00BB49E0">
              <w:rPr>
                <w:i/>
                <w:sz w:val="24"/>
                <w:szCs w:val="24"/>
              </w:rPr>
              <w:t>Фантазёры</w:t>
            </w:r>
            <w:proofErr w:type="spellEnd"/>
            <w:r w:rsidRPr="00BB49E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2D4AED" w:rsidTr="004A65DB">
        <w:trPr>
          <w:trHeight w:val="943"/>
        </w:trPr>
        <w:tc>
          <w:tcPr>
            <w:tcW w:w="2127" w:type="dxa"/>
            <w:tcBorders>
              <w:right w:val="single" w:sz="4" w:space="0" w:color="auto"/>
            </w:tcBorders>
          </w:tcPr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BB49E0">
              <w:rPr>
                <w:i/>
                <w:sz w:val="24"/>
                <w:szCs w:val="24"/>
              </w:rPr>
              <w:t>Подготовитель</w:t>
            </w:r>
            <w:proofErr w:type="spellEnd"/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BB49E0">
              <w:rPr>
                <w:i/>
                <w:sz w:val="24"/>
                <w:szCs w:val="24"/>
              </w:rPr>
              <w:t>ная</w:t>
            </w:r>
            <w:proofErr w:type="spellEnd"/>
            <w:r w:rsidRPr="00BB49E0">
              <w:rPr>
                <w:i/>
                <w:sz w:val="24"/>
                <w:szCs w:val="24"/>
              </w:rPr>
              <w:t xml:space="preserve"> группа</w:t>
            </w:r>
          </w:p>
          <w:p w:rsidR="002D4AED" w:rsidRPr="00BB49E0" w:rsidRDefault="002D4AED" w:rsidP="004A65DB">
            <w:pPr>
              <w:jc w:val="center"/>
              <w:rPr>
                <w:i/>
                <w:sz w:val="24"/>
                <w:szCs w:val="24"/>
              </w:rPr>
            </w:pPr>
            <w:r w:rsidRPr="00BB49E0">
              <w:rPr>
                <w:i/>
                <w:sz w:val="24"/>
                <w:szCs w:val="24"/>
              </w:rPr>
              <w:t>«</w:t>
            </w:r>
            <w:proofErr w:type="spellStart"/>
            <w:r w:rsidRPr="00BB49E0">
              <w:rPr>
                <w:i/>
                <w:sz w:val="24"/>
                <w:szCs w:val="24"/>
              </w:rPr>
              <w:t>Сказка</w:t>
            </w:r>
            <w:proofErr w:type="spellEnd"/>
            <w:r w:rsidRPr="00BB49E0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4AED" w:rsidRDefault="002D4AED" w:rsidP="004A65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</w:tbl>
    <w:p w:rsidR="002D4AED" w:rsidRDefault="002D4AED" w:rsidP="002D4AED"/>
    <w:p w:rsidR="002D4AED" w:rsidRDefault="002D4AED" w:rsidP="002D4AED">
      <w:pPr>
        <w:shd w:val="clear" w:color="auto" w:fill="FFFFFF"/>
        <w:tabs>
          <w:tab w:val="left" w:pos="2790"/>
        </w:tabs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</w:p>
    <w:p w:rsidR="00F45B80" w:rsidRDefault="00F45B80" w:rsidP="002D4AED">
      <w:pPr>
        <w:shd w:val="clear" w:color="auto" w:fill="FFFFFF"/>
        <w:tabs>
          <w:tab w:val="left" w:pos="2790"/>
        </w:tabs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</w:p>
    <w:p w:rsidR="00F45B80" w:rsidRDefault="00F45B80" w:rsidP="002D4AED">
      <w:pPr>
        <w:shd w:val="clear" w:color="auto" w:fill="FFFFFF"/>
        <w:tabs>
          <w:tab w:val="left" w:pos="2790"/>
        </w:tabs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</w:p>
    <w:p w:rsidR="00F45B80" w:rsidRDefault="00F45B80" w:rsidP="002D4AED">
      <w:pPr>
        <w:shd w:val="clear" w:color="auto" w:fill="FFFFFF"/>
        <w:tabs>
          <w:tab w:val="left" w:pos="2790"/>
        </w:tabs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</w:p>
    <w:p w:rsidR="002D4AED" w:rsidRDefault="00D938E1" w:rsidP="00D938E1">
      <w:pPr>
        <w:shd w:val="clear" w:color="auto" w:fill="FFFFFF"/>
        <w:tabs>
          <w:tab w:val="left" w:pos="2790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28"/>
          <w:szCs w:val="28"/>
          <w:lang w:val="ru-RU"/>
        </w:rPr>
      </w:pPr>
      <w:r w:rsidRPr="00D938E1">
        <w:rPr>
          <w:b/>
          <w:color w:val="000000"/>
          <w:sz w:val="28"/>
          <w:szCs w:val="28"/>
          <w:lang w:val="ru-RU"/>
        </w:rPr>
        <w:lastRenderedPageBreak/>
        <w:t>Результаты реализации программ дополнительного образования</w:t>
      </w:r>
    </w:p>
    <w:p w:rsidR="00D938E1" w:rsidRPr="00D938E1" w:rsidRDefault="00D938E1" w:rsidP="00D938E1">
      <w:pPr>
        <w:shd w:val="clear" w:color="auto" w:fill="FFFFFF"/>
        <w:tabs>
          <w:tab w:val="left" w:pos="2790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28"/>
          <w:szCs w:val="28"/>
          <w:lang w:val="ru-RU"/>
        </w:rPr>
      </w:pPr>
    </w:p>
    <w:tbl>
      <w:tblPr>
        <w:tblStyle w:val="a9"/>
        <w:tblW w:w="0" w:type="auto"/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D938E1" w:rsidTr="00D938E1">
        <w:trPr>
          <w:trHeight w:val="345"/>
        </w:trPr>
        <w:tc>
          <w:tcPr>
            <w:tcW w:w="9571" w:type="dxa"/>
            <w:gridSpan w:val="4"/>
          </w:tcPr>
          <w:p w:rsidR="00D938E1" w:rsidRPr="00D938E1" w:rsidRDefault="00D938E1" w:rsidP="00D938E1">
            <w:pPr>
              <w:shd w:val="clear" w:color="auto" w:fill="FFFFFF"/>
              <w:tabs>
                <w:tab w:val="left" w:pos="810"/>
                <w:tab w:val="left" w:pos="2790"/>
              </w:tabs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lang w:val="ru-RU"/>
              </w:rPr>
              <w:tab/>
            </w:r>
            <w:r w:rsidRPr="00D938E1">
              <w:rPr>
                <w:color w:val="000000"/>
                <w:sz w:val="28"/>
                <w:szCs w:val="28"/>
                <w:lang w:val="ru-RU"/>
              </w:rPr>
              <w:t>период</w:t>
            </w:r>
            <w:r w:rsidRPr="00D938E1">
              <w:rPr>
                <w:color w:val="000000"/>
                <w:sz w:val="28"/>
                <w:szCs w:val="28"/>
                <w:lang w:val="ru-RU"/>
              </w:rPr>
              <w:tab/>
            </w:r>
            <w:r>
              <w:rPr>
                <w:color w:val="000000"/>
                <w:sz w:val="28"/>
                <w:szCs w:val="28"/>
                <w:lang w:val="ru-RU"/>
              </w:rPr>
              <w:t xml:space="preserve">                            уровни %</w:t>
            </w:r>
          </w:p>
        </w:tc>
      </w:tr>
      <w:tr w:rsidR="00D938E1" w:rsidTr="00D938E1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:rsidR="00D938E1" w:rsidRDefault="00D938E1" w:rsidP="00D938E1">
            <w:pPr>
              <w:tabs>
                <w:tab w:val="left" w:pos="2790"/>
              </w:tabs>
              <w:overflowPunct/>
              <w:autoSpaceDE/>
              <w:autoSpaceDN/>
              <w:adjustRightInd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393" w:type="dxa"/>
          </w:tcPr>
          <w:p w:rsidR="00D938E1" w:rsidRDefault="00864EEE" w:rsidP="00D938E1">
            <w:pPr>
              <w:tabs>
                <w:tab w:val="left" w:pos="279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высокий</w:t>
            </w:r>
            <w:r w:rsidR="00D938E1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393" w:type="dxa"/>
          </w:tcPr>
          <w:p w:rsidR="00D938E1" w:rsidRDefault="00864EEE" w:rsidP="00864EEE">
            <w:pPr>
              <w:tabs>
                <w:tab w:val="left" w:pos="795"/>
                <w:tab w:val="center" w:pos="1088"/>
                <w:tab w:val="left" w:pos="2790"/>
              </w:tabs>
              <w:overflowPunct/>
              <w:autoSpaceDE/>
              <w:autoSpaceDN/>
              <w:adjustRightInd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ab/>
              <w:t>средний</w:t>
            </w:r>
            <w:r>
              <w:rPr>
                <w:color w:val="000000"/>
                <w:sz w:val="28"/>
                <w:szCs w:val="28"/>
                <w:lang w:val="ru-RU"/>
              </w:rPr>
              <w:tab/>
            </w:r>
            <w:r w:rsidR="00D938E1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393" w:type="dxa"/>
          </w:tcPr>
          <w:p w:rsidR="00D938E1" w:rsidRDefault="00864EEE" w:rsidP="00864EEE">
            <w:pPr>
              <w:tabs>
                <w:tab w:val="left" w:pos="279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низкий</w:t>
            </w:r>
          </w:p>
        </w:tc>
      </w:tr>
      <w:tr w:rsidR="00D938E1" w:rsidTr="00D938E1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:rsidR="00D938E1" w:rsidRDefault="00D938E1" w:rsidP="00D938E1">
            <w:pPr>
              <w:tabs>
                <w:tab w:val="left" w:pos="2790"/>
              </w:tabs>
              <w:overflowPunct/>
              <w:autoSpaceDE/>
              <w:autoSpaceDN/>
              <w:adjustRightInd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     2015-2016 г.</w:t>
            </w:r>
          </w:p>
        </w:tc>
        <w:tc>
          <w:tcPr>
            <w:tcW w:w="2393" w:type="dxa"/>
          </w:tcPr>
          <w:p w:rsidR="00D938E1" w:rsidRDefault="00864EEE" w:rsidP="00D938E1">
            <w:pPr>
              <w:tabs>
                <w:tab w:val="left" w:pos="279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68</w:t>
            </w:r>
          </w:p>
        </w:tc>
        <w:tc>
          <w:tcPr>
            <w:tcW w:w="2393" w:type="dxa"/>
          </w:tcPr>
          <w:p w:rsidR="00D938E1" w:rsidRDefault="00864EEE" w:rsidP="00D938E1">
            <w:pPr>
              <w:tabs>
                <w:tab w:val="left" w:pos="279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32</w:t>
            </w:r>
          </w:p>
        </w:tc>
        <w:tc>
          <w:tcPr>
            <w:tcW w:w="2393" w:type="dxa"/>
          </w:tcPr>
          <w:p w:rsidR="00D938E1" w:rsidRDefault="00864EEE" w:rsidP="00864EEE">
            <w:pPr>
              <w:tabs>
                <w:tab w:val="left" w:pos="279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0</w:t>
            </w:r>
          </w:p>
        </w:tc>
      </w:tr>
      <w:tr w:rsidR="00864EEE" w:rsidTr="00D938E1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:rsidR="00864EEE" w:rsidRDefault="00864EEE" w:rsidP="00D938E1">
            <w:pPr>
              <w:tabs>
                <w:tab w:val="left" w:pos="2790"/>
              </w:tabs>
              <w:overflowPunct/>
              <w:autoSpaceDE/>
              <w:autoSpaceDN/>
              <w:adjustRightInd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     2016-2017</w:t>
            </w:r>
          </w:p>
        </w:tc>
        <w:tc>
          <w:tcPr>
            <w:tcW w:w="2393" w:type="dxa"/>
          </w:tcPr>
          <w:p w:rsidR="00864EEE" w:rsidRDefault="00864EEE" w:rsidP="00D938E1">
            <w:pPr>
              <w:tabs>
                <w:tab w:val="left" w:pos="279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71</w:t>
            </w:r>
          </w:p>
        </w:tc>
        <w:tc>
          <w:tcPr>
            <w:tcW w:w="2393" w:type="dxa"/>
          </w:tcPr>
          <w:p w:rsidR="00864EEE" w:rsidRDefault="00864EEE" w:rsidP="00D938E1">
            <w:pPr>
              <w:tabs>
                <w:tab w:val="left" w:pos="279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29</w:t>
            </w:r>
          </w:p>
        </w:tc>
        <w:tc>
          <w:tcPr>
            <w:tcW w:w="2393" w:type="dxa"/>
          </w:tcPr>
          <w:p w:rsidR="00864EEE" w:rsidRDefault="00864EEE" w:rsidP="002D4AED">
            <w:pPr>
              <w:tabs>
                <w:tab w:val="left" w:pos="2790"/>
              </w:tabs>
              <w:overflowPunct/>
              <w:autoSpaceDE/>
              <w:autoSpaceDN/>
              <w:adjustRightInd/>
              <w:textAlignment w:val="auto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               0</w:t>
            </w:r>
          </w:p>
        </w:tc>
      </w:tr>
    </w:tbl>
    <w:p w:rsidR="002D4AED" w:rsidRDefault="002D4AED" w:rsidP="002D4AED">
      <w:pPr>
        <w:shd w:val="clear" w:color="auto" w:fill="FFFFFF"/>
        <w:tabs>
          <w:tab w:val="left" w:pos="2790"/>
        </w:tabs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</w:p>
    <w:p w:rsidR="00D938E1" w:rsidRPr="002D4AED" w:rsidRDefault="00D938E1" w:rsidP="002D4AED">
      <w:pPr>
        <w:shd w:val="clear" w:color="auto" w:fill="FFFFFF"/>
        <w:tabs>
          <w:tab w:val="left" w:pos="2790"/>
        </w:tabs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2.3. Качество кадрового обеспечения</w:t>
      </w:r>
      <w:r w:rsidR="00521C84" w:rsidRPr="0023584D">
        <w:rPr>
          <w:color w:val="000000"/>
          <w:sz w:val="28"/>
          <w:szCs w:val="28"/>
          <w:lang w:val="ru-RU"/>
        </w:rPr>
        <w:t xml:space="preserve"> Дошкольное образовательное учреждение  полностью  укомплектовано кадрами</w:t>
      </w:r>
      <w:proofErr w:type="gramStart"/>
      <w:r w:rsidR="00521C84" w:rsidRPr="0023584D">
        <w:rPr>
          <w:color w:val="000000"/>
          <w:sz w:val="28"/>
          <w:szCs w:val="28"/>
          <w:lang w:val="ru-RU"/>
        </w:rPr>
        <w:t xml:space="preserve"> .</w:t>
      </w:r>
      <w:proofErr w:type="gramEnd"/>
      <w:r w:rsidR="00521C84" w:rsidRPr="0023584D">
        <w:rPr>
          <w:color w:val="000000"/>
          <w:sz w:val="28"/>
          <w:szCs w:val="28"/>
          <w:lang w:val="ru-RU"/>
        </w:rPr>
        <w:t xml:space="preserve">   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 xml:space="preserve">    </w:t>
      </w:r>
      <w:r w:rsidRPr="0023584D">
        <w:rPr>
          <w:bCs/>
          <w:color w:val="000000"/>
          <w:sz w:val="28"/>
          <w:szCs w:val="28"/>
          <w:lang w:val="ru-RU"/>
        </w:rPr>
        <w:t>Работа с кадрами</w:t>
      </w:r>
      <w:r w:rsidRPr="0023584D">
        <w:rPr>
          <w:b/>
          <w:bCs/>
          <w:color w:val="000000"/>
          <w:sz w:val="28"/>
          <w:szCs w:val="28"/>
          <w:lang w:val="ru-RU"/>
        </w:rPr>
        <w:t> </w:t>
      </w:r>
      <w:r w:rsidRPr="0023584D">
        <w:rPr>
          <w:color w:val="000000"/>
          <w:sz w:val="28"/>
          <w:szCs w:val="28"/>
          <w:lang w:val="ru-RU"/>
        </w:rPr>
        <w:t>направлена на повышение профессионализма, творческого потенциала педагогической культуры педагогов, оказание методической помощи педагогам.  Составлен план  прохождения аттестации, повышения квалификации педагогов.</w:t>
      </w:r>
      <w:r w:rsidR="004A65DB">
        <w:rPr>
          <w:color w:val="000000"/>
          <w:sz w:val="28"/>
          <w:szCs w:val="28"/>
          <w:lang w:val="ru-RU"/>
        </w:rPr>
        <w:t xml:space="preserve">  В текущ</w:t>
      </w:r>
      <w:r w:rsidR="00521C84" w:rsidRPr="0023584D">
        <w:rPr>
          <w:color w:val="000000"/>
          <w:sz w:val="28"/>
          <w:szCs w:val="28"/>
          <w:lang w:val="ru-RU"/>
        </w:rPr>
        <w:t>ем учебном году   курсы повышения квалиф</w:t>
      </w:r>
      <w:r w:rsidR="00955E73" w:rsidRPr="0023584D">
        <w:rPr>
          <w:color w:val="000000"/>
          <w:sz w:val="28"/>
          <w:szCs w:val="28"/>
          <w:lang w:val="ru-RU"/>
        </w:rPr>
        <w:t xml:space="preserve">икации прошли 11 педагогов  ДОУ, 100 % прошли курсовую подготовку по ФГОС. </w:t>
      </w:r>
    </w:p>
    <w:p w:rsidR="00F45B80" w:rsidRDefault="001D3EBD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    </w:t>
      </w:r>
      <w:r w:rsidR="00521C84" w:rsidRPr="0023584D">
        <w:rPr>
          <w:color w:val="000000"/>
          <w:sz w:val="28"/>
          <w:szCs w:val="28"/>
          <w:lang w:val="ru-RU"/>
        </w:rPr>
        <w:t xml:space="preserve"> </w:t>
      </w:r>
      <w:r w:rsidRPr="0023584D">
        <w:rPr>
          <w:color w:val="000000"/>
          <w:sz w:val="28"/>
          <w:szCs w:val="28"/>
          <w:lang w:val="ru-RU"/>
        </w:rPr>
        <w:t xml:space="preserve">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="00864EEE">
        <w:rPr>
          <w:color w:val="000000"/>
          <w:sz w:val="28"/>
          <w:szCs w:val="28"/>
          <w:lang w:val="ru-RU"/>
        </w:rPr>
        <w:t xml:space="preserve">                                 4</w:t>
      </w:r>
      <w:r w:rsidR="00F45B80">
        <w:rPr>
          <w:color w:val="000000"/>
          <w:sz w:val="28"/>
          <w:szCs w:val="28"/>
          <w:lang w:val="ru-RU"/>
        </w:rPr>
        <w:t xml:space="preserve"> </w:t>
      </w:r>
      <w:r w:rsidR="00864EEE">
        <w:rPr>
          <w:color w:val="000000"/>
          <w:sz w:val="28"/>
          <w:szCs w:val="28"/>
          <w:lang w:val="ru-RU"/>
        </w:rPr>
        <w:t>педагога - аттестовано на высшую квалификационную категорию;</w:t>
      </w:r>
      <w:r w:rsidR="00F45B80">
        <w:rPr>
          <w:color w:val="000000"/>
          <w:sz w:val="28"/>
          <w:szCs w:val="28"/>
          <w:lang w:val="ru-RU"/>
        </w:rPr>
        <w:t xml:space="preserve">                                                    6 педагогов - аттестовано на первую квалификационную категорию.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2.4. Материально-техническая база</w:t>
      </w:r>
    </w:p>
    <w:p w:rsidR="001D3EBD" w:rsidRPr="0023584D" w:rsidRDefault="001D3EBD" w:rsidP="004305BC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     В дошкольном учреждении корпуса 1 </w:t>
      </w:r>
      <w:r w:rsidR="00083F1E" w:rsidRPr="0023584D">
        <w:rPr>
          <w:color w:val="000000"/>
          <w:sz w:val="28"/>
          <w:szCs w:val="28"/>
          <w:lang w:val="ru-RU"/>
        </w:rPr>
        <w:t xml:space="preserve">и 2 </w:t>
      </w:r>
      <w:r w:rsidRPr="0023584D">
        <w:rPr>
          <w:color w:val="000000"/>
          <w:sz w:val="28"/>
          <w:szCs w:val="28"/>
          <w:lang w:val="ru-RU"/>
        </w:rPr>
        <w:t>создана материально-техническая база для жизнеобеспечения и развития детей, ведется систематически работа по созданию предметно-развивающей среды. Здание детского сада светлое, имеется центральное отопление, вода, канализация, сантехническое оборудование в удовлетворительном состоянии. В четырех групповых  комнатах  спальные комнаты  отделены друг от друга.</w:t>
      </w:r>
      <w:r w:rsidRPr="0023584D">
        <w:rPr>
          <w:color w:val="000000"/>
          <w:sz w:val="28"/>
          <w:szCs w:val="28"/>
          <w:lang w:val="ru-RU"/>
        </w:rPr>
        <w:br/>
      </w:r>
      <w:proofErr w:type="gramStart"/>
      <w:r w:rsidRPr="0023584D">
        <w:rPr>
          <w:color w:val="000000"/>
          <w:sz w:val="28"/>
          <w:szCs w:val="28"/>
          <w:lang w:val="ru-RU"/>
        </w:rPr>
        <w:t>В детском саду имеются: групповые помещения, кабинет заведующего, методический кабинет, кабинет учителя - логопеда, изостудия, кабинет дополнительного образования, музыкальный зал, физкультурный зал,  пищеблок, прачечная, медицинский кабинет.</w:t>
      </w:r>
      <w:proofErr w:type="gramEnd"/>
    </w:p>
    <w:p w:rsidR="001D3EBD" w:rsidRPr="0023584D" w:rsidRDefault="001D3EBD" w:rsidP="004305BC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Все кабинеты оформлены. 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Группы постепенно пополняются современным игровым оборудованием,  современными информационными  стендами.</w:t>
      </w:r>
      <w:r w:rsidR="00083F1E" w:rsidRPr="0023584D">
        <w:rPr>
          <w:color w:val="000000"/>
          <w:sz w:val="28"/>
          <w:szCs w:val="28"/>
          <w:lang w:val="ru-RU"/>
        </w:rPr>
        <w:t xml:space="preserve"> В корпусе 2 в текущем году оформлена </w:t>
      </w:r>
      <w:r w:rsidR="003B5597" w:rsidRPr="0023584D">
        <w:rPr>
          <w:color w:val="000000"/>
          <w:sz w:val="28"/>
          <w:szCs w:val="28"/>
          <w:lang w:val="ru-RU"/>
        </w:rPr>
        <w:t>галерея «Наша родин</w:t>
      </w:r>
      <w:proofErr w:type="gramStart"/>
      <w:r w:rsidR="003B5597" w:rsidRPr="0023584D">
        <w:rPr>
          <w:color w:val="000000"/>
          <w:sz w:val="28"/>
          <w:szCs w:val="28"/>
          <w:lang w:val="ru-RU"/>
        </w:rPr>
        <w:t>а-</w:t>
      </w:r>
      <w:proofErr w:type="gramEnd"/>
      <w:r w:rsidR="003B5597" w:rsidRPr="0023584D">
        <w:rPr>
          <w:color w:val="000000"/>
          <w:sz w:val="28"/>
          <w:szCs w:val="28"/>
          <w:lang w:val="ru-RU"/>
        </w:rPr>
        <w:t xml:space="preserve"> Россия», отражающая региональный компонент в образовании, и знакомящий детей с Государственными символами России.</w:t>
      </w:r>
      <w:r w:rsidRPr="0023584D">
        <w:rPr>
          <w:color w:val="000000"/>
          <w:sz w:val="28"/>
          <w:szCs w:val="28"/>
          <w:lang w:val="ru-RU"/>
        </w:rPr>
        <w:t xml:space="preserve"> Предметная среда всех помещений оптимально насыщена, выдержана мера </w:t>
      </w:r>
      <w:r w:rsidRPr="0023584D">
        <w:rPr>
          <w:color w:val="000000"/>
          <w:sz w:val="28"/>
          <w:szCs w:val="28"/>
          <w:lang w:val="ru-RU"/>
        </w:rPr>
        <w:lastRenderedPageBreak/>
        <w:t>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В 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   В детском саду имеется фотокамера, которая используется для съемки занятий, мероприятий, утренников. Отснятые материалы эпизодически используются в воспита</w:t>
      </w:r>
      <w:r w:rsidR="00083F1E" w:rsidRPr="0023584D">
        <w:rPr>
          <w:color w:val="000000"/>
          <w:sz w:val="28"/>
          <w:szCs w:val="28"/>
          <w:lang w:val="ru-RU"/>
        </w:rPr>
        <w:t>тельной работе. Также в ДОУ имею</w:t>
      </w:r>
      <w:r w:rsidRPr="0023584D">
        <w:rPr>
          <w:color w:val="000000"/>
          <w:sz w:val="28"/>
          <w:szCs w:val="28"/>
          <w:lang w:val="ru-RU"/>
        </w:rPr>
        <w:t xml:space="preserve">тся </w:t>
      </w:r>
      <w:r w:rsidR="00083F1E" w:rsidRPr="0023584D">
        <w:rPr>
          <w:color w:val="000000"/>
          <w:sz w:val="28"/>
          <w:szCs w:val="28"/>
          <w:lang w:val="ru-RU"/>
        </w:rPr>
        <w:t>2 мультимедийные установки</w:t>
      </w:r>
      <w:r w:rsidRPr="0023584D">
        <w:rPr>
          <w:color w:val="000000"/>
          <w:sz w:val="28"/>
          <w:szCs w:val="28"/>
          <w:lang w:val="ru-RU"/>
        </w:rPr>
        <w:t xml:space="preserve"> (проектор).</w:t>
      </w:r>
    </w:p>
    <w:p w:rsidR="001D3EBD" w:rsidRPr="0023584D" w:rsidRDefault="0002477F" w:rsidP="004305BC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     </w:t>
      </w:r>
      <w:r w:rsidR="001D3EBD" w:rsidRPr="0023584D">
        <w:rPr>
          <w:color w:val="000000"/>
          <w:sz w:val="28"/>
          <w:szCs w:val="28"/>
          <w:lang w:val="ru-RU"/>
        </w:rPr>
        <w:t>МАДОУ  д/с № 78  </w:t>
      </w:r>
      <w:r w:rsidRPr="0023584D">
        <w:rPr>
          <w:color w:val="000000"/>
          <w:sz w:val="28"/>
          <w:szCs w:val="28"/>
          <w:lang w:val="ru-RU"/>
        </w:rPr>
        <w:t>имеет</w:t>
      </w:r>
      <w:r w:rsidR="001D3EBD" w:rsidRPr="0023584D">
        <w:rPr>
          <w:color w:val="000000"/>
          <w:sz w:val="28"/>
          <w:szCs w:val="28"/>
          <w:lang w:val="ru-RU"/>
        </w:rPr>
        <w:t xml:space="preserve"> </w:t>
      </w:r>
      <w:r w:rsidRPr="0023584D">
        <w:rPr>
          <w:color w:val="000000"/>
          <w:sz w:val="28"/>
          <w:szCs w:val="28"/>
          <w:lang w:val="ru-RU"/>
        </w:rPr>
        <w:t xml:space="preserve">  хорошую материально-техническую базу</w:t>
      </w:r>
      <w:r w:rsidR="001D3EBD" w:rsidRPr="0023584D">
        <w:rPr>
          <w:color w:val="000000"/>
          <w:sz w:val="28"/>
          <w:szCs w:val="28"/>
          <w:lang w:val="ru-RU"/>
        </w:rPr>
        <w:t>. У каждой группы свой участок, на которой есть прогулочные веранды, малые игровые формы, где дети играют, учатся, развиваются. </w:t>
      </w:r>
    </w:p>
    <w:p w:rsidR="0002477F" w:rsidRPr="0023584D" w:rsidRDefault="0002477F" w:rsidP="004305BC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    </w:t>
      </w:r>
      <w:r w:rsidR="003B5597" w:rsidRPr="0023584D">
        <w:rPr>
          <w:color w:val="000000"/>
          <w:sz w:val="28"/>
          <w:szCs w:val="28"/>
          <w:lang w:val="ru-RU"/>
        </w:rPr>
        <w:t xml:space="preserve">Территории двух корпусов </w:t>
      </w:r>
      <w:r w:rsidR="001D3EBD" w:rsidRPr="0023584D">
        <w:rPr>
          <w:color w:val="000000"/>
          <w:sz w:val="28"/>
          <w:szCs w:val="28"/>
          <w:lang w:val="ru-RU"/>
        </w:rPr>
        <w:t xml:space="preserve"> дошкольного учреждения </w:t>
      </w:r>
      <w:r w:rsidR="003B5597" w:rsidRPr="0023584D">
        <w:rPr>
          <w:color w:val="000000"/>
          <w:sz w:val="28"/>
          <w:szCs w:val="28"/>
          <w:lang w:val="ru-RU"/>
        </w:rPr>
        <w:t xml:space="preserve"> хорошо озеленены</w:t>
      </w:r>
      <w:r w:rsidR="001D3EBD" w:rsidRPr="0023584D">
        <w:rPr>
          <w:color w:val="000000"/>
          <w:sz w:val="28"/>
          <w:szCs w:val="28"/>
          <w:lang w:val="ru-RU"/>
        </w:rPr>
        <w:t>, с использованием керамических и деревянных малых архитектурных форм созданы тематические уголки на групповых участках   по мотивам сказок «Лиса и журавель», «Избушка Бабы Яги», оформлен уголок «Африка», «Морской пейзаж», «Уголок  леса», «Подворь</w:t>
      </w:r>
      <w:r w:rsidR="003B5597" w:rsidRPr="0023584D">
        <w:rPr>
          <w:color w:val="000000"/>
          <w:sz w:val="28"/>
          <w:szCs w:val="28"/>
          <w:lang w:val="ru-RU"/>
        </w:rPr>
        <w:t>е», «Орнитологическая станция». В текущем году  игровые участки пополнены новыми ландшафтными уголками: «Терем-теремок», «Домик пряничных человечков»,                        «У мельника в гостях»</w:t>
      </w:r>
      <w:r w:rsidR="004305BC" w:rsidRPr="0023584D">
        <w:rPr>
          <w:color w:val="000000"/>
          <w:sz w:val="28"/>
          <w:szCs w:val="28"/>
          <w:lang w:val="ru-RU"/>
        </w:rPr>
        <w:t>, «Кот и мыши»</w:t>
      </w:r>
      <w:proofErr w:type="gramStart"/>
      <w:r w:rsidR="004305BC" w:rsidRPr="0023584D">
        <w:rPr>
          <w:color w:val="000000"/>
          <w:sz w:val="28"/>
          <w:szCs w:val="28"/>
          <w:lang w:val="ru-RU"/>
        </w:rPr>
        <w:t xml:space="preserve"> .</w:t>
      </w:r>
      <w:proofErr w:type="gramEnd"/>
      <w:r w:rsidR="004305BC" w:rsidRPr="0023584D">
        <w:rPr>
          <w:color w:val="000000"/>
          <w:sz w:val="28"/>
          <w:szCs w:val="28"/>
          <w:lang w:val="ru-RU"/>
        </w:rPr>
        <w:t xml:space="preserve"> На территории ДОУ </w:t>
      </w:r>
      <w:r w:rsidR="001D3EBD" w:rsidRPr="0023584D">
        <w:rPr>
          <w:color w:val="000000"/>
          <w:sz w:val="28"/>
          <w:szCs w:val="28"/>
          <w:lang w:val="ru-RU"/>
        </w:rPr>
        <w:t>разбиты клумбы, цветники, огород, сиреневая аллея, розарий. Озеленение участка создает благоприятный микроклимат, снижая его запыленность, загазованность, уровень шума. Ежегодно на территории дошкольного учреждения обновляются зеленые насаждения: кустарники, саженцы деревьев, рассада цветов.</w:t>
      </w:r>
    </w:p>
    <w:p w:rsidR="001D3EBD" w:rsidRPr="0023584D" w:rsidRDefault="001D3EBD" w:rsidP="004305BC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Кроме этого на территории детского сада находятся и другие разнообразные малые формы, такие как:</w:t>
      </w:r>
    </w:p>
    <w:p w:rsidR="001D3EBD" w:rsidRPr="0023584D" w:rsidRDefault="001D3EBD" w:rsidP="004305BC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архитектурные: выносные бассейны, скамейки, столики, песочницы;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-стационарное оборудование: корабль,  </w:t>
      </w:r>
      <w:proofErr w:type="gramStart"/>
      <w:r w:rsidRPr="0023584D">
        <w:rPr>
          <w:color w:val="000000"/>
          <w:sz w:val="28"/>
          <w:szCs w:val="28"/>
          <w:lang w:val="ru-RU"/>
        </w:rPr>
        <w:t>качели-балансир</w:t>
      </w:r>
      <w:proofErr w:type="gramEnd"/>
      <w:r w:rsidRPr="0023584D">
        <w:rPr>
          <w:color w:val="000000"/>
          <w:sz w:val="28"/>
          <w:szCs w:val="28"/>
          <w:lang w:val="ru-RU"/>
        </w:rPr>
        <w:t>, горки-паровозик, слоник.</w:t>
      </w:r>
    </w:p>
    <w:p w:rsidR="001D3EBD" w:rsidRPr="0023584D" w:rsidRDefault="001D3EBD" w:rsidP="00955E73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-дизайнерские формы: весёлый пенёк, цапля на болоте, лошадки, олени, аллея Гномов, из спилов деревьев сделаны дорожки-</w:t>
      </w:r>
      <w:proofErr w:type="spellStart"/>
      <w:r w:rsidRPr="0023584D">
        <w:rPr>
          <w:color w:val="000000"/>
          <w:sz w:val="28"/>
          <w:szCs w:val="28"/>
          <w:lang w:val="ru-RU"/>
        </w:rPr>
        <w:t>шагайки</w:t>
      </w:r>
      <w:proofErr w:type="spellEnd"/>
      <w:r w:rsidRPr="0023584D">
        <w:rPr>
          <w:color w:val="000000"/>
          <w:sz w:val="28"/>
          <w:szCs w:val="28"/>
          <w:lang w:val="ru-RU"/>
        </w:rPr>
        <w:t>, уголок «Сельский дворик», скульптуры домашних животных.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proofErr w:type="gramStart"/>
      <w:r w:rsidRPr="0023584D">
        <w:rPr>
          <w:color w:val="000000"/>
          <w:sz w:val="28"/>
          <w:szCs w:val="28"/>
          <w:lang w:val="ru-RU"/>
        </w:rPr>
        <w:t>- декоративные формы: ежик, зайцы, уточка с утятами, грибы, улитки, сова, аист с аистёнком, орёл.</w:t>
      </w:r>
      <w:proofErr w:type="gramEnd"/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На каждом участке имеется песочница.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По направлению «Физическое развитие» созданы эффективные и безопасные условия для деятельности воспитанников: спортивный зал, физкультурные уголки во всех группах, спортивная площадка, мини-футбольное поле, игровые площадки.                                                                                                       </w:t>
      </w:r>
    </w:p>
    <w:p w:rsidR="001D3EBD" w:rsidRPr="0023584D" w:rsidRDefault="001D3EBD" w:rsidP="00955E73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Деятельность по направлению «Познавательно-речевое развитие» обеспечивается наличием следующих базовых условий:</w:t>
      </w:r>
      <w:r w:rsidRPr="0023584D">
        <w:rPr>
          <w:color w:val="000000"/>
          <w:sz w:val="28"/>
          <w:szCs w:val="28"/>
          <w:lang w:val="ru-RU"/>
        </w:rPr>
        <w:br/>
        <w:t> - Экологические уголки в группах. </w:t>
      </w:r>
      <w:r w:rsidRPr="0023584D">
        <w:rPr>
          <w:color w:val="000000"/>
          <w:sz w:val="28"/>
          <w:szCs w:val="28"/>
          <w:lang w:val="ru-RU"/>
        </w:rPr>
        <w:br/>
      </w:r>
      <w:r w:rsidRPr="0023584D">
        <w:rPr>
          <w:color w:val="000000"/>
          <w:sz w:val="28"/>
          <w:szCs w:val="28"/>
          <w:lang w:val="ru-RU"/>
        </w:rPr>
        <w:lastRenderedPageBreak/>
        <w:t>- Библиотека. </w:t>
      </w:r>
      <w:r w:rsidRPr="0023584D">
        <w:rPr>
          <w:color w:val="000000"/>
          <w:sz w:val="28"/>
          <w:szCs w:val="28"/>
          <w:lang w:val="ru-RU"/>
        </w:rPr>
        <w:br/>
        <w:t>- В группах: книжные уголки, развивающие игры (математические, речевые, ознакомление с окружающим). </w:t>
      </w:r>
      <w:r w:rsidRPr="0023584D">
        <w:rPr>
          <w:color w:val="000000"/>
          <w:sz w:val="28"/>
          <w:szCs w:val="28"/>
          <w:lang w:val="ru-RU"/>
        </w:rPr>
        <w:br/>
        <w:t>- Мини-музей: экспонаты – предметы быта русской избы, предметы декоративно-прикладного искусства.</w:t>
      </w:r>
      <w:r w:rsidRPr="0023584D">
        <w:rPr>
          <w:color w:val="000000"/>
          <w:sz w:val="28"/>
          <w:szCs w:val="28"/>
          <w:lang w:val="ru-RU"/>
        </w:rPr>
        <w:br/>
        <w:t>- Цветники,  альпийские горки. На каждом участке отличающиеся индивидуальностью цветники</w:t>
      </w:r>
    </w:p>
    <w:p w:rsidR="001D3EBD" w:rsidRPr="0023584D" w:rsidRDefault="001D3EBD" w:rsidP="00955E73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Для реализации программы по экологическому воспитанию с детьми производится высадка рассады на огороде, систематический уход за растениями, наблюдения, сбор урожая.  Имеются </w:t>
      </w:r>
      <w:proofErr w:type="spellStart"/>
      <w:r w:rsidRPr="0023584D">
        <w:rPr>
          <w:color w:val="000000"/>
          <w:sz w:val="28"/>
          <w:szCs w:val="28"/>
          <w:lang w:val="ru-RU"/>
        </w:rPr>
        <w:t>фитогрядки</w:t>
      </w:r>
      <w:proofErr w:type="spellEnd"/>
      <w:r w:rsidRPr="0023584D">
        <w:rPr>
          <w:color w:val="000000"/>
          <w:sz w:val="28"/>
          <w:szCs w:val="28"/>
          <w:lang w:val="ru-RU"/>
        </w:rPr>
        <w:t>, где произрастают лекарственные растения.</w:t>
      </w:r>
    </w:p>
    <w:p w:rsidR="001D3EBD" w:rsidRPr="0023584D" w:rsidRDefault="001D3EBD" w:rsidP="0002477F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- Панно «Созвездие», «Планеты», </w:t>
      </w:r>
    </w:p>
    <w:p w:rsidR="001D3EBD" w:rsidRPr="0023584D" w:rsidRDefault="001D3EBD" w:rsidP="00955E73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- В коридоре 1 этаж</w:t>
      </w:r>
      <w:proofErr w:type="gramStart"/>
      <w:r w:rsidRPr="0023584D">
        <w:rPr>
          <w:color w:val="000000"/>
          <w:sz w:val="28"/>
          <w:szCs w:val="28"/>
          <w:lang w:val="ru-RU"/>
        </w:rPr>
        <w:t>а-</w:t>
      </w:r>
      <w:proofErr w:type="gramEnd"/>
      <w:r w:rsidRPr="0023584D">
        <w:rPr>
          <w:color w:val="000000"/>
          <w:sz w:val="28"/>
          <w:szCs w:val="28"/>
          <w:lang w:val="ru-RU"/>
        </w:rPr>
        <w:t xml:space="preserve"> галерея «Запомни, юный пешеход»</w:t>
      </w:r>
    </w:p>
    <w:p w:rsidR="001D3EBD" w:rsidRPr="0023584D" w:rsidRDefault="001D3EBD" w:rsidP="00955E73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 - На лестничных маршах </w:t>
      </w:r>
      <w:r w:rsidR="004305BC" w:rsidRPr="0023584D">
        <w:rPr>
          <w:color w:val="000000"/>
          <w:sz w:val="28"/>
          <w:szCs w:val="28"/>
          <w:lang w:val="ru-RU"/>
        </w:rPr>
        <w:t xml:space="preserve"> галерея «Дети имеют право» и художественная </w:t>
      </w:r>
      <w:proofErr w:type="spellStart"/>
      <w:r w:rsidR="004305BC" w:rsidRPr="0023584D">
        <w:rPr>
          <w:color w:val="000000"/>
          <w:sz w:val="28"/>
          <w:szCs w:val="28"/>
          <w:lang w:val="ru-RU"/>
        </w:rPr>
        <w:t>галерея</w:t>
      </w:r>
      <w:proofErr w:type="gramStart"/>
      <w:r w:rsidR="004305BC" w:rsidRPr="0023584D">
        <w:rPr>
          <w:color w:val="000000"/>
          <w:sz w:val="28"/>
          <w:szCs w:val="28"/>
          <w:lang w:val="ru-RU"/>
        </w:rPr>
        <w:t>«Ч</w:t>
      </w:r>
      <w:proofErr w:type="gramEnd"/>
      <w:r w:rsidR="004305BC" w:rsidRPr="0023584D">
        <w:rPr>
          <w:color w:val="000000"/>
          <w:sz w:val="28"/>
          <w:szCs w:val="28"/>
          <w:lang w:val="ru-RU"/>
        </w:rPr>
        <w:t>етыре</w:t>
      </w:r>
      <w:proofErr w:type="spellEnd"/>
      <w:r w:rsidR="004305BC" w:rsidRPr="0023584D">
        <w:rPr>
          <w:color w:val="000000"/>
          <w:sz w:val="28"/>
          <w:szCs w:val="28"/>
          <w:lang w:val="ru-RU"/>
        </w:rPr>
        <w:t xml:space="preserve"> времени года</w:t>
      </w:r>
      <w:r w:rsidRPr="0023584D">
        <w:rPr>
          <w:color w:val="000000"/>
          <w:sz w:val="28"/>
          <w:szCs w:val="28"/>
          <w:lang w:val="ru-RU"/>
        </w:rPr>
        <w:t xml:space="preserve">-  На территории детского сада выделено место под </w:t>
      </w:r>
      <w:proofErr w:type="spellStart"/>
      <w:r w:rsidRPr="0023584D">
        <w:rPr>
          <w:color w:val="000000"/>
          <w:sz w:val="28"/>
          <w:szCs w:val="28"/>
          <w:lang w:val="ru-RU"/>
        </w:rPr>
        <w:t>автогородок</w:t>
      </w:r>
      <w:proofErr w:type="spellEnd"/>
      <w:r w:rsidRPr="0023584D">
        <w:rPr>
          <w:color w:val="000000"/>
          <w:sz w:val="28"/>
          <w:szCs w:val="28"/>
          <w:lang w:val="ru-RU"/>
        </w:rPr>
        <w:t>,  на котором обозначены перекресток, проезжая часть, переход, тротуар ,развешены стационарные дорожные знаки и светофор. </w:t>
      </w:r>
    </w:p>
    <w:p w:rsidR="001D3EBD" w:rsidRPr="0023584D" w:rsidRDefault="001D3EBD" w:rsidP="00955E73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- Наглядные стенды и видеофильмы.</w:t>
      </w:r>
      <w:r w:rsidRPr="0023584D">
        <w:rPr>
          <w:color w:val="000000"/>
          <w:sz w:val="28"/>
          <w:szCs w:val="28"/>
          <w:lang w:val="ru-RU"/>
        </w:rPr>
        <w:br/>
        <w:t> Материальной основой по направлению «Художественно-эстетическое развитие» воспитанников являются:</w:t>
      </w:r>
      <w:r w:rsidRPr="0023584D">
        <w:rPr>
          <w:color w:val="000000"/>
          <w:sz w:val="28"/>
          <w:szCs w:val="28"/>
          <w:lang w:val="ru-RU"/>
        </w:rPr>
        <w:br/>
        <w:t xml:space="preserve">- </w:t>
      </w:r>
      <w:proofErr w:type="gramStart"/>
      <w:r w:rsidRPr="0023584D">
        <w:rPr>
          <w:color w:val="000000"/>
          <w:sz w:val="28"/>
          <w:szCs w:val="28"/>
          <w:lang w:val="ru-RU"/>
        </w:rPr>
        <w:t xml:space="preserve">Музыкальный зал: </w:t>
      </w:r>
      <w:r w:rsidR="0002477F" w:rsidRPr="0023584D">
        <w:rPr>
          <w:color w:val="000000"/>
          <w:sz w:val="28"/>
          <w:szCs w:val="28"/>
          <w:lang w:val="ru-RU"/>
        </w:rPr>
        <w:t xml:space="preserve"> </w:t>
      </w:r>
      <w:r w:rsidRPr="0023584D">
        <w:rPr>
          <w:color w:val="000000"/>
          <w:sz w:val="28"/>
          <w:szCs w:val="28"/>
          <w:lang w:val="ru-RU"/>
        </w:rPr>
        <w:t>музыкальные инструменты: рояль, баян, музыкальные центры, детские музыкальные инструменты, дидактические игры, методическая литература.</w:t>
      </w:r>
      <w:proofErr w:type="gramEnd"/>
      <w:r w:rsidRPr="0023584D">
        <w:rPr>
          <w:color w:val="000000"/>
          <w:sz w:val="28"/>
          <w:szCs w:val="28"/>
          <w:lang w:val="ru-RU"/>
        </w:rPr>
        <w:br/>
        <w:t> - Изостудия.</w:t>
      </w:r>
      <w:r w:rsidRPr="0023584D">
        <w:rPr>
          <w:color w:val="000000"/>
          <w:sz w:val="28"/>
          <w:szCs w:val="28"/>
          <w:lang w:val="ru-RU"/>
        </w:rPr>
        <w:br/>
        <w:t>- В группах: уголки продуктивной деятельности, игровые уголки, уголки театрализованных и музыкальных игр</w:t>
      </w:r>
      <w:r w:rsidRPr="0023584D">
        <w:rPr>
          <w:color w:val="000000"/>
          <w:sz w:val="28"/>
          <w:szCs w:val="28"/>
          <w:lang w:val="ru-RU"/>
        </w:rPr>
        <w:br/>
        <w:t>Социально-личностное развитие</w:t>
      </w:r>
      <w:r w:rsidRPr="0023584D">
        <w:rPr>
          <w:color w:val="000000"/>
          <w:sz w:val="28"/>
          <w:szCs w:val="28"/>
          <w:lang w:val="ru-RU"/>
        </w:rPr>
        <w:br/>
        <w:t>- кабинет психолога</w:t>
      </w:r>
      <w:proofErr w:type="gramStart"/>
      <w:r w:rsidRPr="0023584D">
        <w:rPr>
          <w:color w:val="000000"/>
          <w:sz w:val="28"/>
          <w:szCs w:val="28"/>
          <w:lang w:val="ru-RU"/>
        </w:rPr>
        <w:t>.</w:t>
      </w:r>
      <w:proofErr w:type="gramEnd"/>
      <w:r w:rsidRPr="0023584D">
        <w:rPr>
          <w:color w:val="000000"/>
          <w:sz w:val="28"/>
          <w:szCs w:val="28"/>
          <w:lang w:val="ru-RU"/>
        </w:rPr>
        <w:br/>
        <w:t xml:space="preserve">-  </w:t>
      </w:r>
      <w:proofErr w:type="gramStart"/>
      <w:r w:rsidRPr="0023584D">
        <w:rPr>
          <w:color w:val="000000"/>
          <w:sz w:val="28"/>
          <w:szCs w:val="28"/>
          <w:lang w:val="ru-RU"/>
        </w:rPr>
        <w:t>к</w:t>
      </w:r>
      <w:proofErr w:type="gramEnd"/>
      <w:r w:rsidRPr="0023584D">
        <w:rPr>
          <w:color w:val="000000"/>
          <w:sz w:val="28"/>
          <w:szCs w:val="28"/>
          <w:lang w:val="ru-RU"/>
        </w:rPr>
        <w:t>абинет логопеда.</w:t>
      </w:r>
      <w:r w:rsidRPr="0023584D">
        <w:rPr>
          <w:color w:val="000000"/>
          <w:sz w:val="28"/>
          <w:szCs w:val="28"/>
          <w:lang w:val="ru-RU"/>
        </w:rPr>
        <w:br/>
        <w:t xml:space="preserve">Для всестороннего развития воспитанников используются современные технологии: мультимедийная установка, видео- и </w:t>
      </w:r>
      <w:proofErr w:type="gramStart"/>
      <w:r w:rsidRPr="0023584D">
        <w:rPr>
          <w:color w:val="000000"/>
          <w:sz w:val="28"/>
          <w:szCs w:val="28"/>
          <w:lang w:val="ru-RU"/>
        </w:rPr>
        <w:t>-а</w:t>
      </w:r>
      <w:proofErr w:type="gramEnd"/>
      <w:r w:rsidRPr="0023584D">
        <w:rPr>
          <w:color w:val="000000"/>
          <w:sz w:val="28"/>
          <w:szCs w:val="28"/>
          <w:lang w:val="ru-RU"/>
        </w:rPr>
        <w:t>удиотехника.</w:t>
      </w:r>
    </w:p>
    <w:p w:rsidR="001D3EBD" w:rsidRPr="0023584D" w:rsidRDefault="001D3EBD" w:rsidP="00955E73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           Обеспечение условий безопасности выполняется локальными нормативно-правовыми документами: приказами, инструкциями, положениями.   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   С воспитанниками детского сада проводятся беседы по ОБЖ, игры по охране здоровья и безопасности, направленные на воспитание у детей сознательного отношения к своему здоровью и жизни. 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            Медицинский блок  включает в себя  медицинский, процедурный кабинет и оснащен необходимым медицинским инструментарием, набором </w:t>
      </w:r>
      <w:r w:rsidRPr="0023584D">
        <w:rPr>
          <w:color w:val="000000"/>
          <w:sz w:val="28"/>
          <w:szCs w:val="28"/>
          <w:lang w:val="ru-RU"/>
        </w:rPr>
        <w:lastRenderedPageBreak/>
        <w:t>медикаментов. Медицинской сестрой ДОУ ведется учет и анализ общей заболеваемости воспитанников, анализ простудных заболеваний.</w:t>
      </w:r>
    </w:p>
    <w:p w:rsidR="001D3EBD" w:rsidRPr="0023584D" w:rsidRDefault="0002477F" w:rsidP="00955E73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 xml:space="preserve"> </w:t>
      </w:r>
      <w:r w:rsidR="001D3EBD" w:rsidRPr="0023584D">
        <w:rPr>
          <w:color w:val="000000"/>
          <w:sz w:val="28"/>
          <w:szCs w:val="28"/>
          <w:lang w:val="ru-RU"/>
        </w:rPr>
        <w:t> Проводятся </w:t>
      </w:r>
      <w:r w:rsidR="001D3EBD" w:rsidRPr="0023584D">
        <w:rPr>
          <w:b/>
          <w:bCs/>
          <w:color w:val="000000"/>
          <w:sz w:val="28"/>
          <w:szCs w:val="28"/>
          <w:lang w:val="ru-RU"/>
        </w:rPr>
        <w:t>профилактические мероприятия</w:t>
      </w:r>
      <w:r w:rsidR="001D3EBD" w:rsidRPr="0023584D">
        <w:rPr>
          <w:color w:val="000000"/>
          <w:sz w:val="28"/>
          <w:szCs w:val="28"/>
          <w:lang w:val="ru-RU"/>
        </w:rPr>
        <w:t>:</w:t>
      </w:r>
    </w:p>
    <w:p w:rsidR="001D3EBD" w:rsidRPr="0023584D" w:rsidRDefault="003A56C0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i/>
          <w:iCs/>
          <w:color w:val="000000"/>
          <w:sz w:val="28"/>
          <w:szCs w:val="28"/>
          <w:lang w:val="ru-RU"/>
        </w:rPr>
        <w:t xml:space="preserve"> Медицинской сестрой</w:t>
      </w:r>
      <w:r w:rsidR="001D3EBD" w:rsidRPr="0023584D">
        <w:rPr>
          <w:i/>
          <w:iCs/>
          <w:color w:val="000000"/>
          <w:sz w:val="28"/>
          <w:szCs w:val="28"/>
          <w:lang w:val="ru-RU"/>
        </w:rPr>
        <w:t>:</w:t>
      </w:r>
    </w:p>
    <w:p w:rsidR="001D3EBD" w:rsidRPr="0023584D" w:rsidRDefault="001D3EBD" w:rsidP="001D3EBD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осмотр детей во время утреннего приема;</w:t>
      </w:r>
    </w:p>
    <w:p w:rsidR="001D3EBD" w:rsidRPr="0023584D" w:rsidRDefault="001D3EBD" w:rsidP="001D3EBD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антропометрические замеры</w:t>
      </w:r>
    </w:p>
    <w:p w:rsidR="001D3EBD" w:rsidRPr="0023584D" w:rsidRDefault="001D3EBD" w:rsidP="001D3EBD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анализ заболеваемости 1 раз в месяц, в квартал, 1 раз в год;</w:t>
      </w:r>
    </w:p>
    <w:p w:rsidR="001D3EBD" w:rsidRPr="0023584D" w:rsidRDefault="001D3EBD" w:rsidP="001D3EBD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ежемесячное подведение итогов посещаемости детей;</w:t>
      </w:r>
    </w:p>
    <w:p w:rsidR="001D3EBD" w:rsidRPr="0023584D" w:rsidRDefault="001D3EBD" w:rsidP="001D3EBD">
      <w:pPr>
        <w:numPr>
          <w:ilvl w:val="0"/>
          <w:numId w:val="5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лечебно-профилактические мероприятия: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</w:t>
      </w:r>
    </w:p>
    <w:p w:rsidR="001D3EBD" w:rsidRPr="0023584D" w:rsidRDefault="001D3EBD" w:rsidP="00955E73">
      <w:pPr>
        <w:shd w:val="clear" w:color="auto" w:fill="FFFFFF"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2.5.Функционирование внутренней системы оценки качества образования</w:t>
      </w:r>
    </w:p>
    <w:p w:rsidR="001D3EBD" w:rsidRPr="0023584D" w:rsidRDefault="001D3EBD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Систему качества дошкольного образования  мы рассматриваем как систему контроля внутри ДОУ, которая включает себя  интегративные составляющие:</w:t>
      </w:r>
    </w:p>
    <w:p w:rsidR="001D3EBD" w:rsidRPr="0023584D" w:rsidRDefault="001D3EBD" w:rsidP="001D3EBD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Качество научно-методической работы;</w:t>
      </w:r>
    </w:p>
    <w:p w:rsidR="001D3EBD" w:rsidRPr="0023584D" w:rsidRDefault="001D3EBD" w:rsidP="001D3EBD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Качество воспитательно-образовательного процесса;</w:t>
      </w:r>
    </w:p>
    <w:p w:rsidR="001D3EBD" w:rsidRPr="0023584D" w:rsidRDefault="001D3EBD" w:rsidP="00955E73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/>
        <w:jc w:val="both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Качество работы с родителями;</w:t>
      </w:r>
    </w:p>
    <w:p w:rsidR="001D3EBD" w:rsidRPr="0023584D" w:rsidRDefault="001D3EBD" w:rsidP="001D3EBD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Качество работы с педагогическими кадрами;</w:t>
      </w:r>
    </w:p>
    <w:p w:rsidR="001D3EBD" w:rsidRPr="0023584D" w:rsidRDefault="001D3EBD" w:rsidP="001D3EBD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Качество предметно-пространственной среды.</w:t>
      </w:r>
    </w:p>
    <w:p w:rsidR="001D3EBD" w:rsidRDefault="001D3EBD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С целью повышения эффективности учебно-воспитательной деятельности  применяем педагогический мониторинг, который даёт качественную и своевременную информацию, необходимую для принятия управленческих  решений.  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 Учебно-методическое обеспечен</w:t>
      </w:r>
      <w:r w:rsidR="003A56C0" w:rsidRPr="0023584D">
        <w:rPr>
          <w:color w:val="000000"/>
          <w:sz w:val="28"/>
          <w:szCs w:val="28"/>
          <w:lang w:val="ru-RU"/>
        </w:rPr>
        <w:t xml:space="preserve">ие не полностью соответствует </w:t>
      </w:r>
      <w:r w:rsidRPr="0023584D">
        <w:rPr>
          <w:color w:val="000000"/>
          <w:sz w:val="28"/>
          <w:szCs w:val="28"/>
          <w:lang w:val="ru-RU"/>
        </w:rPr>
        <w:t>ОП</w:t>
      </w:r>
      <w:r w:rsidR="004305BC" w:rsidRPr="0023584D">
        <w:rPr>
          <w:color w:val="000000"/>
          <w:sz w:val="28"/>
          <w:szCs w:val="28"/>
          <w:lang w:val="ru-RU"/>
        </w:rPr>
        <w:t xml:space="preserve"> </w:t>
      </w:r>
      <w:r w:rsidRPr="0023584D">
        <w:rPr>
          <w:color w:val="000000"/>
          <w:sz w:val="28"/>
          <w:szCs w:val="28"/>
          <w:lang w:val="ru-RU"/>
        </w:rPr>
        <w:t>ДО ДОУ, ФГОС, условиям реализации основной общеобразовательной программы дошкольного образования.  </w:t>
      </w:r>
    </w:p>
    <w:p w:rsidR="0023584D" w:rsidRDefault="0023584D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</w:p>
    <w:p w:rsidR="00EF799E" w:rsidRDefault="00EF799E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</w:p>
    <w:p w:rsidR="00EF799E" w:rsidRDefault="00EF799E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</w:p>
    <w:p w:rsidR="00EF799E" w:rsidRDefault="00EF799E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</w:p>
    <w:p w:rsidR="00EF799E" w:rsidRDefault="00EF799E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</w:p>
    <w:p w:rsidR="00EF799E" w:rsidRDefault="00EF799E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</w:p>
    <w:p w:rsidR="0023584D" w:rsidRDefault="0023584D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</w:p>
    <w:p w:rsidR="0023584D" w:rsidRPr="0023584D" w:rsidRDefault="0023584D" w:rsidP="001D3EBD">
      <w:pPr>
        <w:shd w:val="clear" w:color="auto" w:fill="FFFFFF"/>
        <w:overflowPunct/>
        <w:autoSpaceDE/>
        <w:autoSpaceDN/>
        <w:adjustRightInd/>
        <w:spacing w:after="270"/>
        <w:textAlignment w:val="auto"/>
        <w:rPr>
          <w:color w:val="000000"/>
          <w:sz w:val="28"/>
          <w:szCs w:val="28"/>
          <w:lang w:val="ru-RU"/>
        </w:rPr>
      </w:pPr>
    </w:p>
    <w:p w:rsidR="003553F0" w:rsidRPr="0023584D" w:rsidRDefault="003553F0" w:rsidP="003553F0">
      <w:pPr>
        <w:shd w:val="clear" w:color="auto" w:fill="FFFFFF"/>
        <w:overflowPunct/>
        <w:autoSpaceDE/>
        <w:autoSpaceDN/>
        <w:adjustRightInd/>
        <w:jc w:val="right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lastRenderedPageBreak/>
        <w:t xml:space="preserve"> Приложение N 1</w:t>
      </w:r>
    </w:p>
    <w:p w:rsidR="003553F0" w:rsidRPr="0023584D" w:rsidRDefault="003553F0" w:rsidP="003553F0">
      <w:pPr>
        <w:shd w:val="clear" w:color="auto" w:fill="FFFFFF"/>
        <w:overflowPunct/>
        <w:autoSpaceDE/>
        <w:autoSpaceDN/>
        <w:adjustRightInd/>
        <w:jc w:val="right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Утверждены</w:t>
      </w:r>
    </w:p>
    <w:p w:rsidR="003553F0" w:rsidRPr="0023584D" w:rsidRDefault="003553F0" w:rsidP="003553F0">
      <w:pPr>
        <w:shd w:val="clear" w:color="auto" w:fill="FFFFFF"/>
        <w:overflowPunct/>
        <w:autoSpaceDE/>
        <w:autoSpaceDN/>
        <w:adjustRightInd/>
        <w:jc w:val="right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приказом Министерства образования</w:t>
      </w:r>
    </w:p>
    <w:p w:rsidR="003553F0" w:rsidRPr="0023584D" w:rsidRDefault="003553F0" w:rsidP="003553F0">
      <w:pPr>
        <w:shd w:val="clear" w:color="auto" w:fill="FFFFFF"/>
        <w:overflowPunct/>
        <w:autoSpaceDE/>
        <w:autoSpaceDN/>
        <w:adjustRightInd/>
        <w:jc w:val="right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и науки Российской Федерации</w:t>
      </w:r>
    </w:p>
    <w:p w:rsidR="003553F0" w:rsidRPr="0023584D" w:rsidRDefault="003553F0" w:rsidP="003553F0">
      <w:pPr>
        <w:shd w:val="clear" w:color="auto" w:fill="FFFFFF"/>
        <w:overflowPunct/>
        <w:autoSpaceDE/>
        <w:autoSpaceDN/>
        <w:adjustRightInd/>
        <w:jc w:val="right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от 10 декабря 2013 г. N 1324</w:t>
      </w:r>
    </w:p>
    <w:p w:rsidR="003553F0" w:rsidRPr="0023584D" w:rsidRDefault="003553F0" w:rsidP="003553F0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color w:val="000000"/>
          <w:sz w:val="28"/>
          <w:szCs w:val="28"/>
          <w:lang w:val="ru-RU"/>
        </w:rPr>
        <w:t> </w:t>
      </w:r>
      <w:r w:rsidRPr="0023584D">
        <w:rPr>
          <w:b/>
          <w:bCs/>
          <w:color w:val="000000"/>
          <w:sz w:val="28"/>
          <w:szCs w:val="28"/>
          <w:lang w:val="ru-RU"/>
        </w:rPr>
        <w:t>ПОКАЗАТЕЛИ</w:t>
      </w:r>
    </w:p>
    <w:p w:rsidR="003553F0" w:rsidRPr="0023584D" w:rsidRDefault="003553F0" w:rsidP="003553F0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>ДЕЯТЕЛЬНОСТИ ДОШКОЛЬНОЙ ОБРАЗОВАТЕЛЬНОЙ ОРГАНИЗАЦИИ,</w:t>
      </w:r>
      <w:r w:rsidR="004A65DB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23584D">
        <w:rPr>
          <w:b/>
          <w:bCs/>
          <w:color w:val="000000"/>
          <w:sz w:val="28"/>
          <w:szCs w:val="28"/>
          <w:lang w:val="ru-RU"/>
        </w:rPr>
        <w:t>ПОДЛЕЖАЩЕЙ САМООБСЛЕДОВАНИЮ</w:t>
      </w:r>
    </w:p>
    <w:p w:rsidR="003553F0" w:rsidRDefault="003553F0" w:rsidP="003553F0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b/>
          <w:bCs/>
          <w:color w:val="000000"/>
          <w:sz w:val="28"/>
          <w:szCs w:val="28"/>
          <w:lang w:val="ru-RU"/>
        </w:rPr>
      </w:pPr>
      <w:r w:rsidRPr="0023584D">
        <w:rPr>
          <w:b/>
          <w:bCs/>
          <w:color w:val="000000"/>
          <w:sz w:val="28"/>
          <w:szCs w:val="28"/>
          <w:lang w:val="ru-RU"/>
        </w:rPr>
        <w:t xml:space="preserve">МАДОУ д/с № 78  за 2016-2017 у. </w:t>
      </w:r>
      <w:proofErr w:type="gramStart"/>
      <w:r w:rsidRPr="0023584D">
        <w:rPr>
          <w:b/>
          <w:bCs/>
          <w:color w:val="000000"/>
          <w:sz w:val="28"/>
          <w:szCs w:val="28"/>
          <w:lang w:val="ru-RU"/>
        </w:rPr>
        <w:t>г</w:t>
      </w:r>
      <w:proofErr w:type="gramEnd"/>
      <w:r w:rsidRPr="0023584D">
        <w:rPr>
          <w:b/>
          <w:bCs/>
          <w:color w:val="000000"/>
          <w:sz w:val="28"/>
          <w:szCs w:val="28"/>
          <w:lang w:val="ru-RU"/>
        </w:rPr>
        <w:t>.</w:t>
      </w:r>
    </w:p>
    <w:p w:rsidR="00025E02" w:rsidRPr="0023584D" w:rsidRDefault="00EF799E" w:rsidP="003553F0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по состоянию на 0</w:t>
      </w:r>
      <w:r w:rsidR="00025E02">
        <w:rPr>
          <w:b/>
          <w:bCs/>
          <w:color w:val="000000"/>
          <w:sz w:val="28"/>
          <w:szCs w:val="28"/>
          <w:lang w:val="ru-RU"/>
        </w:rPr>
        <w:t>1.08.2017 г.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6266"/>
        <w:gridCol w:w="2479"/>
      </w:tblGrid>
      <w:tr w:rsidR="003553F0" w:rsidRPr="0023584D" w:rsidTr="0023584D">
        <w:tc>
          <w:tcPr>
            <w:tcW w:w="0" w:type="auto"/>
            <w:tcBorders>
              <w:top w:val="outset" w:sz="24" w:space="0" w:color="auto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8"/>
                <w:szCs w:val="28"/>
                <w:lang w:val="ru-RU"/>
              </w:rPr>
            </w:pPr>
            <w:r w:rsidRPr="0023584D">
              <w:rPr>
                <w:color w:val="000000"/>
                <w:sz w:val="28"/>
                <w:szCs w:val="28"/>
                <w:lang w:val="ru-RU"/>
              </w:rPr>
              <w:t> </w:t>
            </w:r>
            <w:r w:rsidRPr="0023584D">
              <w:rPr>
                <w:color w:val="2E2E2E"/>
                <w:sz w:val="28"/>
                <w:szCs w:val="28"/>
                <w:lang w:val="ru-RU"/>
              </w:rPr>
              <w:t xml:space="preserve">N </w:t>
            </w:r>
            <w:proofErr w:type="gramStart"/>
            <w:r w:rsidRPr="0023584D">
              <w:rPr>
                <w:color w:val="2E2E2E"/>
                <w:sz w:val="28"/>
                <w:szCs w:val="28"/>
                <w:lang w:val="ru-RU"/>
              </w:rPr>
              <w:t>п</w:t>
            </w:r>
            <w:proofErr w:type="gramEnd"/>
            <w:r w:rsidRPr="0023584D">
              <w:rPr>
                <w:color w:val="2E2E2E"/>
                <w:sz w:val="28"/>
                <w:szCs w:val="28"/>
                <w:lang w:val="ru-RU"/>
              </w:rPr>
              <w:t>/п</w:t>
            </w:r>
          </w:p>
        </w:tc>
        <w:tc>
          <w:tcPr>
            <w:tcW w:w="0" w:type="auto"/>
            <w:tcBorders>
              <w:top w:val="outset" w:sz="24" w:space="0" w:color="auto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8"/>
                <w:szCs w:val="28"/>
                <w:lang w:val="ru-RU"/>
              </w:rPr>
            </w:pPr>
            <w:r w:rsidRPr="0023584D">
              <w:rPr>
                <w:color w:val="2E2E2E"/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0" w:type="auto"/>
            <w:tcBorders>
              <w:top w:val="outset" w:sz="24" w:space="0" w:color="auto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8"/>
                <w:szCs w:val="28"/>
                <w:lang w:val="ru-RU"/>
              </w:rPr>
            </w:pPr>
            <w:r w:rsidRPr="0023584D">
              <w:rPr>
                <w:color w:val="2E2E2E"/>
                <w:sz w:val="28"/>
                <w:szCs w:val="28"/>
                <w:lang w:val="ru-RU"/>
              </w:rPr>
              <w:t>Единица измерения</w:t>
            </w:r>
          </w:p>
        </w:tc>
      </w:tr>
      <w:tr w:rsidR="003553F0" w:rsidRPr="0023584D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8"/>
                <w:szCs w:val="28"/>
                <w:lang w:val="ru-RU"/>
              </w:rPr>
            </w:pPr>
            <w:bookmarkStart w:id="1" w:name="Par43"/>
            <w:bookmarkEnd w:id="1"/>
            <w:r w:rsidRPr="0023584D">
              <w:rPr>
                <w:color w:val="2E2E2E"/>
                <w:sz w:val="28"/>
                <w:szCs w:val="28"/>
                <w:lang w:val="ru-RU"/>
              </w:rPr>
              <w:t> 1.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8"/>
                <w:szCs w:val="28"/>
                <w:lang w:val="ru-RU"/>
              </w:rPr>
            </w:pPr>
            <w:r w:rsidRPr="0023584D">
              <w:rPr>
                <w:color w:val="2E2E2E"/>
                <w:sz w:val="28"/>
                <w:szCs w:val="28"/>
                <w:lang w:val="ru-RU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8"/>
                <w:szCs w:val="28"/>
                <w:lang w:val="ru-RU"/>
              </w:rPr>
            </w:pPr>
          </w:p>
        </w:tc>
      </w:tr>
      <w:tr w:rsidR="003553F0" w:rsidRPr="0023584D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8"/>
                <w:szCs w:val="28"/>
                <w:lang w:val="ru-RU"/>
              </w:rPr>
            </w:pPr>
            <w:r w:rsidRPr="0023584D">
              <w:rPr>
                <w:color w:val="2E2E2E"/>
                <w:sz w:val="28"/>
                <w:szCs w:val="28"/>
                <w:lang w:val="ru-RU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8"/>
                <w:szCs w:val="28"/>
                <w:lang w:val="ru-RU"/>
              </w:rPr>
            </w:pPr>
            <w:r w:rsidRPr="0023584D">
              <w:rPr>
                <w:color w:val="2E2E2E"/>
                <w:sz w:val="28"/>
                <w:szCs w:val="28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8"/>
                <w:szCs w:val="28"/>
                <w:lang w:val="ru-RU"/>
              </w:rPr>
            </w:pPr>
            <w:r w:rsidRPr="0023584D">
              <w:rPr>
                <w:color w:val="2E2E2E"/>
                <w:sz w:val="28"/>
                <w:szCs w:val="28"/>
                <w:lang w:val="ru-RU"/>
              </w:rPr>
              <w:t>304</w:t>
            </w:r>
            <w:r w:rsidR="003553F0" w:rsidRPr="0023584D">
              <w:rPr>
                <w:color w:val="2E2E2E"/>
                <w:sz w:val="28"/>
                <w:szCs w:val="28"/>
                <w:lang w:val="ru-RU"/>
              </w:rPr>
              <w:t xml:space="preserve"> </w:t>
            </w:r>
          </w:p>
        </w:tc>
      </w:tr>
      <w:tr w:rsidR="003553F0" w:rsidRPr="0023584D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8"/>
                <w:szCs w:val="28"/>
                <w:lang w:val="ru-RU"/>
              </w:rPr>
            </w:pPr>
            <w:r w:rsidRPr="0023584D">
              <w:rPr>
                <w:color w:val="2E2E2E"/>
                <w:sz w:val="28"/>
                <w:szCs w:val="28"/>
                <w:lang w:val="ru-RU"/>
              </w:rPr>
              <w:t>1.1.1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8"/>
                <w:szCs w:val="28"/>
                <w:lang w:val="ru-RU"/>
              </w:rPr>
            </w:pPr>
            <w:r w:rsidRPr="0023584D">
              <w:rPr>
                <w:color w:val="2E2E2E"/>
                <w:sz w:val="28"/>
                <w:szCs w:val="28"/>
                <w:lang w:val="ru-RU"/>
              </w:rPr>
              <w:t xml:space="preserve">В </w:t>
            </w:r>
            <w:proofErr w:type="gramStart"/>
            <w:r w:rsidRPr="0023584D">
              <w:rPr>
                <w:color w:val="2E2E2E"/>
                <w:sz w:val="28"/>
                <w:szCs w:val="28"/>
                <w:lang w:val="ru-RU"/>
              </w:rPr>
              <w:t>режиме полного дня</w:t>
            </w:r>
            <w:proofErr w:type="gramEnd"/>
            <w:r w:rsidRPr="0023584D">
              <w:rPr>
                <w:color w:val="2E2E2E"/>
                <w:sz w:val="28"/>
                <w:szCs w:val="28"/>
                <w:lang w:val="ru-RU"/>
              </w:rPr>
              <w:t xml:space="preserve"> (8 - 12 часов)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23584D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8"/>
                <w:szCs w:val="28"/>
                <w:lang w:val="ru-RU"/>
              </w:rPr>
            </w:pPr>
            <w:r w:rsidRPr="0023584D">
              <w:rPr>
                <w:color w:val="2E2E2E"/>
                <w:sz w:val="28"/>
                <w:szCs w:val="28"/>
                <w:lang w:val="ru-RU"/>
              </w:rPr>
              <w:t>284</w:t>
            </w:r>
            <w:r w:rsidR="003553F0" w:rsidRPr="0023584D">
              <w:rPr>
                <w:color w:val="2E2E2E"/>
                <w:sz w:val="28"/>
                <w:szCs w:val="28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1.1.2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В режиме кратковременного пребывания (3 часов)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20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1.1.3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 xml:space="preserve">- 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1.1.4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 xml:space="preserve">-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51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253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 xml:space="preserve"> 304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1.4.1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734EE2">
              <w:rPr>
                <w:color w:val="2E2E2E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734EE2">
              <w:rPr>
                <w:color w:val="2E2E2E"/>
                <w:sz w:val="24"/>
                <w:szCs w:val="24"/>
                <w:lang w:val="ru-RU"/>
              </w:rPr>
              <w:t xml:space="preserve"> (8 - 12 часов)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284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1.4.2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-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1.4.3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-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-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lastRenderedPageBreak/>
              <w:t>1.5.1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 xml:space="preserve"> </w:t>
            </w:r>
            <w:r w:rsidR="00955E73">
              <w:rPr>
                <w:color w:val="2E2E2E"/>
                <w:sz w:val="24"/>
                <w:szCs w:val="24"/>
                <w:lang w:val="ru-RU"/>
              </w:rPr>
              <w:t>-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1.5.2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 xml:space="preserve">По освоению </w:t>
            </w:r>
            <w:proofErr w:type="gramStart"/>
            <w:r w:rsidRPr="00734EE2">
              <w:rPr>
                <w:color w:val="2E2E2E"/>
                <w:sz w:val="24"/>
                <w:szCs w:val="24"/>
                <w:lang w:val="ru-RU"/>
              </w:rPr>
              <w:t>образовательной</w:t>
            </w:r>
            <w:proofErr w:type="gramEnd"/>
            <w:r w:rsidRPr="00734EE2">
              <w:rPr>
                <w:color w:val="2E2E2E"/>
                <w:sz w:val="24"/>
                <w:szCs w:val="24"/>
                <w:lang w:val="ru-RU"/>
              </w:rPr>
              <w:t xml:space="preserve"> программы дошкольного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 xml:space="preserve"> </w:t>
            </w:r>
            <w:r w:rsidR="00955E73">
              <w:rPr>
                <w:color w:val="2E2E2E"/>
                <w:sz w:val="24"/>
                <w:szCs w:val="24"/>
                <w:lang w:val="ru-RU"/>
              </w:rPr>
              <w:t>-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1.5.3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По присмотру и уходу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-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1,1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26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1.7.1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17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1.7.2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15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1.7.3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9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1.7.4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 xml:space="preserve"> </w:t>
            </w:r>
            <w:r w:rsidR="00955E73">
              <w:rPr>
                <w:color w:val="2E2E2E"/>
                <w:sz w:val="24"/>
                <w:szCs w:val="24"/>
                <w:lang w:val="ru-RU"/>
              </w:rPr>
              <w:t>9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11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1.8.1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Высшая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5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1.8.2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Первая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6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947CF3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1.9.1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До 5 лет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5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1.9.2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Свыше 30 лет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1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1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lastRenderedPageBreak/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2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proofErr w:type="gramStart"/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3 года  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29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both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955E73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 xml:space="preserve">100 % -26 педагогов </w:t>
            </w:r>
          </w:p>
          <w:p w:rsidR="00955E73" w:rsidRDefault="00955E73" w:rsidP="00955E73">
            <w:pPr>
              <w:rPr>
                <w:sz w:val="24"/>
                <w:szCs w:val="24"/>
                <w:lang w:val="ru-RU"/>
              </w:rPr>
            </w:pPr>
          </w:p>
          <w:p w:rsidR="00955E73" w:rsidRDefault="00955E73" w:rsidP="00955E73">
            <w:pPr>
              <w:rPr>
                <w:sz w:val="24"/>
                <w:szCs w:val="24"/>
                <w:lang w:val="ru-RU"/>
              </w:rPr>
            </w:pPr>
          </w:p>
          <w:p w:rsidR="003553F0" w:rsidRPr="00955E73" w:rsidRDefault="00955E73" w:rsidP="00955E7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100% - 3 административно-хозяйственных работников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1 педагог / 12 детей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947CF3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1.15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rFonts w:ascii="Georgia" w:hAnsi="Georgia"/>
                <w:color w:val="2E2E2E"/>
                <w:sz w:val="23"/>
                <w:szCs w:val="23"/>
                <w:lang w:val="ru-RU"/>
              </w:rPr>
            </w:pP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1.15.1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да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1.15.2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да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1.15.3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Учителя-логопеда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да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1.15.4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Логопеда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-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1.15.5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Учителя-дефектолога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да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1.15.6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Педагога-психолога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да</w:t>
            </w: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bookmarkStart w:id="2" w:name="Par163"/>
            <w:bookmarkEnd w:id="2"/>
            <w:r w:rsidRPr="00734EE2">
              <w:rPr>
                <w:color w:val="2E2E2E"/>
                <w:sz w:val="24"/>
                <w:szCs w:val="24"/>
                <w:lang w:val="ru-RU"/>
              </w:rPr>
              <w:t> 2.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Инфраструктура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rFonts w:ascii="Georgia" w:hAnsi="Georgia"/>
                <w:color w:val="2E2E2E"/>
                <w:sz w:val="23"/>
                <w:szCs w:val="23"/>
                <w:lang w:val="ru-RU"/>
              </w:rPr>
            </w:pPr>
          </w:p>
        </w:tc>
      </w:tr>
      <w:tr w:rsidR="003553F0" w:rsidRPr="00734EE2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>2.0</w:t>
            </w:r>
            <w:r w:rsidRPr="00734EE2">
              <w:rPr>
                <w:color w:val="2E2E2E"/>
                <w:sz w:val="24"/>
                <w:szCs w:val="24"/>
                <w:lang w:val="ru-RU"/>
              </w:rPr>
              <w:t xml:space="preserve"> кв. м</w:t>
            </w:r>
          </w:p>
        </w:tc>
      </w:tr>
      <w:tr w:rsidR="003553F0" w:rsidRPr="00BE2A3C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955E73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>
              <w:rPr>
                <w:color w:val="2E2E2E"/>
                <w:sz w:val="24"/>
                <w:szCs w:val="24"/>
                <w:lang w:val="ru-RU"/>
              </w:rPr>
              <w:t xml:space="preserve">278, 9 </w:t>
            </w:r>
            <w:proofErr w:type="spellStart"/>
            <w:r>
              <w:rPr>
                <w:color w:val="2E2E2E"/>
                <w:sz w:val="24"/>
                <w:szCs w:val="24"/>
                <w:lang w:val="ru-RU"/>
              </w:rPr>
              <w:t>кв.м</w:t>
            </w:r>
            <w:proofErr w:type="spellEnd"/>
            <w:r>
              <w:rPr>
                <w:color w:val="2E2E2E"/>
                <w:sz w:val="24"/>
                <w:szCs w:val="24"/>
                <w:lang w:val="ru-RU"/>
              </w:rPr>
              <w:t>.</w:t>
            </w:r>
            <w:r w:rsidR="003553F0">
              <w:rPr>
                <w:color w:val="2E2E2E"/>
                <w:sz w:val="24"/>
                <w:szCs w:val="24"/>
                <w:lang w:val="ru-RU"/>
              </w:rPr>
              <w:t xml:space="preserve"> </w:t>
            </w:r>
          </w:p>
        </w:tc>
      </w:tr>
      <w:tr w:rsidR="003553F0" w:rsidRPr="00955E73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Наличие физкультурного зала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да</w:t>
            </w:r>
          </w:p>
        </w:tc>
      </w:tr>
      <w:tr w:rsidR="003553F0" w:rsidRPr="00955E73" w:rsidTr="0023584D">
        <w:tc>
          <w:tcPr>
            <w:tcW w:w="0" w:type="auto"/>
            <w:tcBorders>
              <w:top w:val="nil"/>
              <w:left w:val="outset" w:sz="24" w:space="0" w:color="auto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Наличие музыкального зала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2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3553F0" w:rsidRPr="00734EE2" w:rsidRDefault="003553F0" w:rsidP="0023584D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2E2E2E"/>
                <w:sz w:val="24"/>
                <w:szCs w:val="24"/>
                <w:lang w:val="ru-RU"/>
              </w:rPr>
            </w:pPr>
            <w:r w:rsidRPr="00734EE2">
              <w:rPr>
                <w:color w:val="2E2E2E"/>
                <w:sz w:val="24"/>
                <w:szCs w:val="24"/>
                <w:lang w:val="ru-RU"/>
              </w:rPr>
              <w:t>да</w:t>
            </w:r>
          </w:p>
        </w:tc>
      </w:tr>
    </w:tbl>
    <w:p w:rsidR="001D3EBD" w:rsidRPr="001D3EBD" w:rsidRDefault="00BA3F3C" w:rsidP="001D3EBD">
      <w:pPr>
        <w:shd w:val="clear" w:color="auto" w:fill="FFFFFF"/>
        <w:overflowPunct/>
        <w:autoSpaceDE/>
        <w:autoSpaceDN/>
        <w:adjustRightInd/>
        <w:textAlignment w:val="auto"/>
        <w:rPr>
          <w:color w:val="000000"/>
          <w:sz w:val="24"/>
          <w:szCs w:val="24"/>
          <w:lang w:val="ru-RU"/>
        </w:rPr>
      </w:pPr>
      <w:r>
        <w:rPr>
          <w:b/>
          <w:bCs/>
          <w:noProof/>
          <w:color w:val="000000"/>
          <w:sz w:val="24"/>
          <w:szCs w:val="24"/>
          <w:lang w:val="ru-RU"/>
        </w:rPr>
        <w:lastRenderedPageBreak/>
        <w:drawing>
          <wp:inline distT="0" distB="0" distL="0" distR="0">
            <wp:extent cx="5934075" cy="8582025"/>
            <wp:effectExtent l="19050" t="0" r="9525" b="0"/>
            <wp:docPr id="1" name="Рисунок 1" descr="C:\Documents and Settings\User\Мои документы\Мои рисунки\2018_02_20\ отчёт об устранении 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8_02_20\ отчёт об устранении 2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EBD" w:rsidRPr="001D3EBD">
        <w:rPr>
          <w:b/>
          <w:bCs/>
          <w:color w:val="000000"/>
          <w:sz w:val="24"/>
          <w:szCs w:val="24"/>
          <w:lang w:val="ru-RU"/>
        </w:rPr>
        <w:t> </w:t>
      </w:r>
    </w:p>
    <w:p w:rsidR="001D3EBD" w:rsidRPr="001D3EBD" w:rsidRDefault="001D3EBD" w:rsidP="001D3EBD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color w:val="000000"/>
          <w:sz w:val="24"/>
          <w:szCs w:val="24"/>
          <w:lang w:val="ru-RU"/>
        </w:rPr>
      </w:pPr>
    </w:p>
    <w:p w:rsidR="003E1EFD" w:rsidRDefault="001D3EBD" w:rsidP="00BA3F3C">
      <w:pPr>
        <w:shd w:val="clear" w:color="auto" w:fill="FFFFFF"/>
        <w:overflowPunct/>
        <w:autoSpaceDE/>
        <w:autoSpaceDN/>
        <w:adjustRightInd/>
        <w:spacing w:after="270"/>
        <w:jc w:val="center"/>
        <w:textAlignment w:val="auto"/>
        <w:rPr>
          <w:color w:val="000000"/>
          <w:sz w:val="24"/>
          <w:szCs w:val="24"/>
          <w:lang w:val="ru-RU"/>
        </w:rPr>
      </w:pPr>
      <w:r w:rsidRPr="001D3EBD">
        <w:rPr>
          <w:color w:val="000000"/>
          <w:sz w:val="24"/>
          <w:szCs w:val="24"/>
          <w:lang w:val="ru-RU"/>
        </w:rPr>
        <w:t> </w:t>
      </w:r>
    </w:p>
    <w:p w:rsidR="00D01DA6" w:rsidRDefault="00D01DA6" w:rsidP="00BA3F3C">
      <w:pPr>
        <w:shd w:val="clear" w:color="auto" w:fill="FFFFFF"/>
        <w:overflowPunct/>
        <w:autoSpaceDE/>
        <w:autoSpaceDN/>
        <w:adjustRightInd/>
        <w:spacing w:after="270"/>
        <w:jc w:val="center"/>
        <w:textAlignment w:val="auto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/>
        </w:rPr>
        <w:lastRenderedPageBreak/>
        <w:drawing>
          <wp:inline distT="0" distB="0" distL="0" distR="0">
            <wp:extent cx="6353285" cy="8858250"/>
            <wp:effectExtent l="0" t="0" r="0" b="0"/>
            <wp:docPr id="2" name="Рисунок 2" descr="C:\Users\User\Downloads\к самообследованию 16-17\к самообследов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 самообследованию 16-17\к самообследовани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09" cy="885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A6" w:rsidRDefault="00D01DA6" w:rsidP="00BA3F3C">
      <w:pPr>
        <w:shd w:val="clear" w:color="auto" w:fill="FFFFFF"/>
        <w:overflowPunct/>
        <w:autoSpaceDE/>
        <w:autoSpaceDN/>
        <w:adjustRightInd/>
        <w:spacing w:after="270"/>
        <w:jc w:val="center"/>
        <w:textAlignment w:val="auto"/>
        <w:rPr>
          <w:color w:val="000000"/>
          <w:sz w:val="24"/>
          <w:szCs w:val="24"/>
          <w:lang w:val="ru-RU"/>
        </w:rPr>
      </w:pPr>
    </w:p>
    <w:p w:rsidR="00D01DA6" w:rsidRDefault="00D01DA6" w:rsidP="00BA3F3C">
      <w:pPr>
        <w:shd w:val="clear" w:color="auto" w:fill="FFFFFF"/>
        <w:overflowPunct/>
        <w:autoSpaceDE/>
        <w:autoSpaceDN/>
        <w:adjustRightInd/>
        <w:spacing w:after="270"/>
        <w:jc w:val="center"/>
        <w:textAlignment w:val="auto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/>
        </w:rPr>
        <w:lastRenderedPageBreak/>
        <w:drawing>
          <wp:inline distT="0" distB="0" distL="0" distR="0">
            <wp:extent cx="6216706" cy="8743950"/>
            <wp:effectExtent l="0" t="0" r="0" b="0"/>
            <wp:docPr id="3" name="Рисунок 3" descr="C:\Users\User\Downloads\к самообследованию 16-17\к самообследованию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 самообследованию 16-17\к самообследованию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41" cy="874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A6" w:rsidRDefault="00D01DA6" w:rsidP="00BA3F3C">
      <w:pPr>
        <w:shd w:val="clear" w:color="auto" w:fill="FFFFFF"/>
        <w:overflowPunct/>
        <w:autoSpaceDE/>
        <w:autoSpaceDN/>
        <w:adjustRightInd/>
        <w:spacing w:after="270"/>
        <w:jc w:val="center"/>
        <w:textAlignment w:val="auto"/>
        <w:rPr>
          <w:color w:val="000000"/>
          <w:sz w:val="24"/>
          <w:szCs w:val="24"/>
          <w:lang w:val="ru-RU"/>
        </w:rPr>
      </w:pPr>
    </w:p>
    <w:p w:rsidR="00D01DA6" w:rsidRDefault="00D01DA6" w:rsidP="00BA3F3C">
      <w:pPr>
        <w:shd w:val="clear" w:color="auto" w:fill="FFFFFF"/>
        <w:overflowPunct/>
        <w:autoSpaceDE/>
        <w:autoSpaceDN/>
        <w:adjustRightInd/>
        <w:spacing w:after="270"/>
        <w:jc w:val="center"/>
        <w:textAlignment w:val="auto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/>
        </w:rPr>
        <w:lastRenderedPageBreak/>
        <w:drawing>
          <wp:inline distT="0" distB="0" distL="0" distR="0">
            <wp:extent cx="6261638" cy="8591550"/>
            <wp:effectExtent l="0" t="0" r="0" b="0"/>
            <wp:docPr id="4" name="Рисунок 4" descr="C:\Users\User\Downloads\к самообследованию 16-17\к самообследованию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к самообследованию 16-17\к самообследованию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54" cy="85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A6" w:rsidRDefault="00D01DA6" w:rsidP="00BA3F3C">
      <w:pPr>
        <w:shd w:val="clear" w:color="auto" w:fill="FFFFFF"/>
        <w:overflowPunct/>
        <w:autoSpaceDE/>
        <w:autoSpaceDN/>
        <w:adjustRightInd/>
        <w:spacing w:after="270"/>
        <w:jc w:val="center"/>
        <w:textAlignment w:val="auto"/>
        <w:rPr>
          <w:color w:val="000000"/>
          <w:sz w:val="24"/>
          <w:szCs w:val="24"/>
          <w:lang w:val="ru-RU"/>
        </w:rPr>
      </w:pPr>
    </w:p>
    <w:p w:rsidR="00D01DA6" w:rsidRPr="00BA3F3C" w:rsidRDefault="00D01DA6" w:rsidP="00BA3F3C">
      <w:pPr>
        <w:shd w:val="clear" w:color="auto" w:fill="FFFFFF"/>
        <w:overflowPunct/>
        <w:autoSpaceDE/>
        <w:autoSpaceDN/>
        <w:adjustRightInd/>
        <w:spacing w:after="270"/>
        <w:jc w:val="center"/>
        <w:textAlignment w:val="auto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/>
        </w:rPr>
        <w:lastRenderedPageBreak/>
        <w:drawing>
          <wp:inline distT="0" distB="0" distL="0" distR="0">
            <wp:extent cx="5940425" cy="8334439"/>
            <wp:effectExtent l="0" t="0" r="0" b="0"/>
            <wp:docPr id="5" name="Рисунок 5" descr="C:\Users\User\Downloads\к самообследованию 16-17\к самообследованию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к самообследованию 16-17\к самообследованию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DA6" w:rsidRPr="00BA3F3C" w:rsidSect="003E1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99B" w:rsidRDefault="00FF399B" w:rsidP="002D4AED">
      <w:r>
        <w:separator/>
      </w:r>
    </w:p>
  </w:endnote>
  <w:endnote w:type="continuationSeparator" w:id="0">
    <w:p w:rsidR="00FF399B" w:rsidRDefault="00FF399B" w:rsidP="002D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altName w:val="Times New Roman"/>
    <w:panose1 w:val="00000000000000000000"/>
    <w:charset w:val="FF"/>
    <w:family w:val="auto"/>
    <w:notTrueType/>
    <w:pitch w:val="default"/>
    <w:sig w:usb0="00000003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99B" w:rsidRDefault="00FF399B" w:rsidP="002D4AED">
      <w:r>
        <w:separator/>
      </w:r>
    </w:p>
  </w:footnote>
  <w:footnote w:type="continuationSeparator" w:id="0">
    <w:p w:rsidR="00FF399B" w:rsidRDefault="00FF399B" w:rsidP="002D4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410F9"/>
    <w:multiLevelType w:val="multilevel"/>
    <w:tmpl w:val="A21C9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8F03BC"/>
    <w:multiLevelType w:val="multilevel"/>
    <w:tmpl w:val="02745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9A0E31"/>
    <w:multiLevelType w:val="multilevel"/>
    <w:tmpl w:val="208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4F671E"/>
    <w:multiLevelType w:val="multilevel"/>
    <w:tmpl w:val="7572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F5419E"/>
    <w:multiLevelType w:val="multilevel"/>
    <w:tmpl w:val="ED126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3420B9"/>
    <w:multiLevelType w:val="multilevel"/>
    <w:tmpl w:val="129C4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3EBD"/>
    <w:rsid w:val="00010B29"/>
    <w:rsid w:val="0002477F"/>
    <w:rsid w:val="00025E02"/>
    <w:rsid w:val="0007727A"/>
    <w:rsid w:val="00083F1E"/>
    <w:rsid w:val="000F0B3B"/>
    <w:rsid w:val="0011574A"/>
    <w:rsid w:val="00176D50"/>
    <w:rsid w:val="001A1835"/>
    <w:rsid w:val="001D3EBD"/>
    <w:rsid w:val="0023584D"/>
    <w:rsid w:val="002464EA"/>
    <w:rsid w:val="0026510C"/>
    <w:rsid w:val="002A6604"/>
    <w:rsid w:val="002D4AED"/>
    <w:rsid w:val="003553F0"/>
    <w:rsid w:val="00384CD2"/>
    <w:rsid w:val="0039339D"/>
    <w:rsid w:val="003A56C0"/>
    <w:rsid w:val="003B5597"/>
    <w:rsid w:val="003D6FA9"/>
    <w:rsid w:val="003E1EFD"/>
    <w:rsid w:val="00403EBC"/>
    <w:rsid w:val="004305BC"/>
    <w:rsid w:val="004846EC"/>
    <w:rsid w:val="004A65DB"/>
    <w:rsid w:val="004C4624"/>
    <w:rsid w:val="004D0512"/>
    <w:rsid w:val="00520B0F"/>
    <w:rsid w:val="00521C84"/>
    <w:rsid w:val="005552C0"/>
    <w:rsid w:val="00651F0A"/>
    <w:rsid w:val="006878F4"/>
    <w:rsid w:val="006E6F61"/>
    <w:rsid w:val="006F634B"/>
    <w:rsid w:val="006F7D7C"/>
    <w:rsid w:val="0071615B"/>
    <w:rsid w:val="007A74CF"/>
    <w:rsid w:val="007C26FE"/>
    <w:rsid w:val="007E293E"/>
    <w:rsid w:val="00847A3A"/>
    <w:rsid w:val="00864EEE"/>
    <w:rsid w:val="00865C59"/>
    <w:rsid w:val="00865E67"/>
    <w:rsid w:val="008723A7"/>
    <w:rsid w:val="00873B6E"/>
    <w:rsid w:val="00885EAF"/>
    <w:rsid w:val="008E2976"/>
    <w:rsid w:val="00907EFB"/>
    <w:rsid w:val="00910CEB"/>
    <w:rsid w:val="009161D0"/>
    <w:rsid w:val="00947CF3"/>
    <w:rsid w:val="00955E73"/>
    <w:rsid w:val="009B5532"/>
    <w:rsid w:val="009B6A12"/>
    <w:rsid w:val="00A429BC"/>
    <w:rsid w:val="00BA3F3C"/>
    <w:rsid w:val="00BB2894"/>
    <w:rsid w:val="00BB3D87"/>
    <w:rsid w:val="00BB48CC"/>
    <w:rsid w:val="00BE2A3C"/>
    <w:rsid w:val="00C45CD7"/>
    <w:rsid w:val="00C87984"/>
    <w:rsid w:val="00C9598E"/>
    <w:rsid w:val="00CF0E5D"/>
    <w:rsid w:val="00D01DA6"/>
    <w:rsid w:val="00D573DD"/>
    <w:rsid w:val="00D8020D"/>
    <w:rsid w:val="00D938E1"/>
    <w:rsid w:val="00E3485C"/>
    <w:rsid w:val="00E34C39"/>
    <w:rsid w:val="00E50B02"/>
    <w:rsid w:val="00EB6D4A"/>
    <w:rsid w:val="00ED276B"/>
    <w:rsid w:val="00EF799E"/>
    <w:rsid w:val="00F23B69"/>
    <w:rsid w:val="00F45B80"/>
    <w:rsid w:val="00FA70F0"/>
    <w:rsid w:val="00FF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S Sans Serif" w:eastAsia="Times New Roman" w:hAnsi="MS Sans Serif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98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C9598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59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598E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C9598E"/>
    <w:rPr>
      <w:rFonts w:asciiTheme="majorHAnsi" w:eastAsiaTheme="majorEastAsia" w:hAnsiTheme="majorHAnsi" w:cstheme="majorBidi"/>
      <w:b/>
      <w:bCs/>
      <w:color w:val="53548A" w:themeColor="accent1"/>
      <w:lang w:val="en-US"/>
    </w:rPr>
  </w:style>
  <w:style w:type="character" w:styleId="a3">
    <w:name w:val="Emphasis"/>
    <w:basedOn w:val="a0"/>
    <w:uiPriority w:val="20"/>
    <w:qFormat/>
    <w:rsid w:val="00C9598E"/>
    <w:rPr>
      <w:i/>
      <w:iCs/>
    </w:rPr>
  </w:style>
  <w:style w:type="paragraph" w:styleId="a4">
    <w:name w:val="No Spacing"/>
    <w:uiPriority w:val="1"/>
    <w:qFormat/>
    <w:rsid w:val="00C9598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lang w:val="en-US"/>
    </w:rPr>
  </w:style>
  <w:style w:type="paragraph" w:styleId="a5">
    <w:name w:val="List Paragraph"/>
    <w:basedOn w:val="a"/>
    <w:uiPriority w:val="34"/>
    <w:qFormat/>
    <w:rsid w:val="00C9598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D3EB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ru-RU"/>
    </w:rPr>
  </w:style>
  <w:style w:type="character" w:styleId="a7">
    <w:name w:val="Strong"/>
    <w:basedOn w:val="a0"/>
    <w:qFormat/>
    <w:rsid w:val="001D3EBD"/>
    <w:rPr>
      <w:b/>
      <w:bCs/>
    </w:rPr>
  </w:style>
  <w:style w:type="character" w:customStyle="1" w:styleId="apple-converted-space">
    <w:name w:val="apple-converted-space"/>
    <w:basedOn w:val="a0"/>
    <w:rsid w:val="001D3EBD"/>
  </w:style>
  <w:style w:type="character" w:styleId="a8">
    <w:name w:val="Hyperlink"/>
    <w:basedOn w:val="a0"/>
    <w:uiPriority w:val="99"/>
    <w:semiHidden/>
    <w:unhideWhenUsed/>
    <w:rsid w:val="001D3EBD"/>
    <w:rPr>
      <w:color w:val="0000FF"/>
      <w:u w:val="single"/>
    </w:rPr>
  </w:style>
  <w:style w:type="paragraph" w:customStyle="1" w:styleId="consplusnormal">
    <w:name w:val="consplusnormal"/>
    <w:basedOn w:val="a"/>
    <w:rsid w:val="001D3EB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ru-RU"/>
    </w:rPr>
  </w:style>
  <w:style w:type="table" w:styleId="a9">
    <w:name w:val="Table Grid"/>
    <w:basedOn w:val="a1"/>
    <w:uiPriority w:val="59"/>
    <w:rsid w:val="00025E02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5E0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2D4A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D4AED"/>
    <w:rPr>
      <w:rFonts w:ascii="Times New Roman" w:hAnsi="Times New Roman"/>
      <w:lang w:val="en-US"/>
    </w:rPr>
  </w:style>
  <w:style w:type="paragraph" w:styleId="ac">
    <w:name w:val="footer"/>
    <w:basedOn w:val="a"/>
    <w:link w:val="ad"/>
    <w:uiPriority w:val="99"/>
    <w:semiHidden/>
    <w:unhideWhenUsed/>
    <w:rsid w:val="002D4AE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D4AED"/>
    <w:rPr>
      <w:rFonts w:ascii="Times New Roman" w:hAnsi="Times New Roman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BA3F3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3F3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8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5638</Words>
  <Characters>32138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User</cp:lastModifiedBy>
  <cp:revision>4</cp:revision>
  <dcterms:created xsi:type="dcterms:W3CDTF">2018-03-16T14:43:00Z</dcterms:created>
  <dcterms:modified xsi:type="dcterms:W3CDTF">2018-03-18T11:32:00Z</dcterms:modified>
</cp:coreProperties>
</file>