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D2" w:rsidRPr="000C1E93" w:rsidRDefault="00F93DD2" w:rsidP="00AC7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E93">
        <w:rPr>
          <w:rFonts w:ascii="Times New Roman" w:hAnsi="Times New Roman" w:cs="Times New Roman"/>
          <w:sz w:val="24"/>
          <w:szCs w:val="24"/>
        </w:rPr>
        <w:t>Утверждаю</w:t>
      </w:r>
    </w:p>
    <w:p w:rsidR="00F93DD2" w:rsidRPr="000C1E93" w:rsidRDefault="00F93DD2" w:rsidP="00585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E93">
        <w:rPr>
          <w:rFonts w:ascii="Times New Roman" w:hAnsi="Times New Roman" w:cs="Times New Roman"/>
          <w:sz w:val="24"/>
          <w:szCs w:val="24"/>
        </w:rPr>
        <w:t>Заведующий МАДОУ д/с № 78</w:t>
      </w:r>
    </w:p>
    <w:p w:rsidR="0036576D" w:rsidRDefault="00F93DD2" w:rsidP="00585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E93">
        <w:rPr>
          <w:rFonts w:ascii="Times New Roman" w:hAnsi="Times New Roman" w:cs="Times New Roman"/>
          <w:sz w:val="24"/>
          <w:szCs w:val="24"/>
        </w:rPr>
        <w:t>________</w:t>
      </w:r>
      <w:r w:rsidR="00585629" w:rsidRPr="000C1E93">
        <w:rPr>
          <w:rFonts w:ascii="Times New Roman" w:hAnsi="Times New Roman" w:cs="Times New Roman"/>
          <w:sz w:val="24"/>
          <w:szCs w:val="24"/>
        </w:rPr>
        <w:t>___</w:t>
      </w:r>
      <w:r w:rsidRPr="000C1E93">
        <w:rPr>
          <w:rFonts w:ascii="Times New Roman" w:hAnsi="Times New Roman" w:cs="Times New Roman"/>
          <w:sz w:val="24"/>
          <w:szCs w:val="24"/>
        </w:rPr>
        <w:t>___Е.Э. Блинова</w:t>
      </w:r>
    </w:p>
    <w:p w:rsidR="00FA127D" w:rsidRDefault="00FA127D" w:rsidP="00FA1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E93">
        <w:rPr>
          <w:rFonts w:ascii="Times New Roman" w:hAnsi="Times New Roman" w:cs="Times New Roman"/>
          <w:sz w:val="24"/>
          <w:szCs w:val="24"/>
        </w:rPr>
        <w:t>Приказ №</w:t>
      </w:r>
      <w:r w:rsidR="00315EB5">
        <w:rPr>
          <w:rFonts w:ascii="Times New Roman" w:hAnsi="Times New Roman" w:cs="Times New Roman"/>
          <w:sz w:val="24"/>
          <w:szCs w:val="24"/>
        </w:rPr>
        <w:t xml:space="preserve"> 5</w:t>
      </w:r>
      <w:r w:rsidR="00AC7E18">
        <w:rPr>
          <w:rFonts w:ascii="Times New Roman" w:hAnsi="Times New Roman" w:cs="Times New Roman"/>
          <w:sz w:val="24"/>
          <w:szCs w:val="24"/>
        </w:rPr>
        <w:t>04-о от 20.08.2019</w:t>
      </w: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E93" w:rsidRDefault="000C1E93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22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496C22" w:rsidRPr="00496C22" w:rsidRDefault="00496C22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29" w:rsidRPr="00496C22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22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290AD8" w:rsidRPr="00496C22">
        <w:rPr>
          <w:rFonts w:ascii="Times New Roman" w:hAnsi="Times New Roman" w:cs="Times New Roman"/>
          <w:b/>
          <w:sz w:val="28"/>
          <w:szCs w:val="28"/>
        </w:rPr>
        <w:t>обще</w:t>
      </w:r>
      <w:r w:rsidR="00290AD8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496C22">
        <w:rPr>
          <w:rFonts w:ascii="Times New Roman" w:hAnsi="Times New Roman" w:cs="Times New Roman"/>
          <w:b/>
          <w:sz w:val="28"/>
          <w:szCs w:val="28"/>
        </w:rPr>
        <w:t xml:space="preserve"> программы дошкольного </w:t>
      </w:r>
      <w:proofErr w:type="gramStart"/>
      <w:r w:rsidRPr="00496C22">
        <w:rPr>
          <w:rFonts w:ascii="Times New Roman" w:hAnsi="Times New Roman" w:cs="Times New Roman"/>
          <w:b/>
          <w:sz w:val="28"/>
          <w:szCs w:val="28"/>
        </w:rPr>
        <w:t>образования муниципального автономного дошкольн</w:t>
      </w:r>
      <w:r w:rsidRPr="00496C22">
        <w:rPr>
          <w:rFonts w:ascii="Times New Roman" w:hAnsi="Times New Roman" w:cs="Times New Roman"/>
          <w:b/>
          <w:sz w:val="28"/>
          <w:szCs w:val="28"/>
        </w:rPr>
        <w:t>о</w:t>
      </w:r>
      <w:r w:rsidRPr="00496C22">
        <w:rPr>
          <w:rFonts w:ascii="Times New Roman" w:hAnsi="Times New Roman" w:cs="Times New Roman"/>
          <w:b/>
          <w:sz w:val="28"/>
          <w:szCs w:val="28"/>
        </w:rPr>
        <w:t>го образовательного учреждения города Калининграда детского сада</w:t>
      </w:r>
      <w:proofErr w:type="gramEnd"/>
      <w:r w:rsidRPr="00496C22">
        <w:rPr>
          <w:rFonts w:ascii="Times New Roman" w:hAnsi="Times New Roman" w:cs="Times New Roman"/>
          <w:b/>
          <w:sz w:val="28"/>
          <w:szCs w:val="28"/>
        </w:rPr>
        <w:t xml:space="preserve"> № 78</w:t>
      </w:r>
    </w:p>
    <w:p w:rsidR="00585629" w:rsidRPr="00496C22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22">
        <w:rPr>
          <w:rFonts w:ascii="Times New Roman" w:hAnsi="Times New Roman" w:cs="Times New Roman"/>
          <w:b/>
          <w:sz w:val="28"/>
          <w:szCs w:val="28"/>
        </w:rPr>
        <w:t>по образовательной области: «</w:t>
      </w:r>
      <w:r w:rsidR="00DA1B81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</w:t>
      </w:r>
      <w:r w:rsidR="00432884">
        <w:rPr>
          <w:rFonts w:ascii="Times New Roman" w:hAnsi="Times New Roman" w:cs="Times New Roman"/>
          <w:b/>
          <w:sz w:val="28"/>
          <w:szCs w:val="28"/>
        </w:rPr>
        <w:t>итие</w:t>
      </w:r>
      <w:r w:rsidRPr="00496C22">
        <w:rPr>
          <w:rFonts w:ascii="Times New Roman" w:hAnsi="Times New Roman" w:cs="Times New Roman"/>
          <w:b/>
          <w:sz w:val="28"/>
          <w:szCs w:val="28"/>
        </w:rPr>
        <w:t>»</w:t>
      </w:r>
    </w:p>
    <w:p w:rsidR="00585629" w:rsidRPr="00496C22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22">
        <w:rPr>
          <w:rFonts w:ascii="Times New Roman" w:hAnsi="Times New Roman" w:cs="Times New Roman"/>
          <w:b/>
          <w:sz w:val="28"/>
          <w:szCs w:val="28"/>
        </w:rPr>
        <w:t>(</w:t>
      </w:r>
      <w:r w:rsidR="00505174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496C22">
        <w:rPr>
          <w:rFonts w:ascii="Times New Roman" w:hAnsi="Times New Roman" w:cs="Times New Roman"/>
          <w:b/>
          <w:sz w:val="28"/>
          <w:szCs w:val="28"/>
        </w:rPr>
        <w:t>)</w:t>
      </w:r>
    </w:p>
    <w:p w:rsidR="00585629" w:rsidRPr="00496C22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29" w:rsidRPr="00496C22" w:rsidRDefault="006D5A18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</w:t>
      </w:r>
      <w:r w:rsidR="00432884">
        <w:rPr>
          <w:rFonts w:ascii="Times New Roman" w:hAnsi="Times New Roman" w:cs="Times New Roman"/>
          <w:b/>
          <w:sz w:val="28"/>
          <w:szCs w:val="28"/>
        </w:rPr>
        <w:t>й</w:t>
      </w:r>
      <w:r w:rsidR="00585629" w:rsidRPr="00496C2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585629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E18" w:rsidRDefault="00585629" w:rsidP="00AC7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2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="00496C22" w:rsidRPr="00496C22">
        <w:rPr>
          <w:rFonts w:ascii="Times New Roman" w:hAnsi="Times New Roman" w:cs="Times New Roman"/>
          <w:sz w:val="24"/>
          <w:szCs w:val="24"/>
        </w:rPr>
        <w:t>воспитатели</w:t>
      </w:r>
      <w:bookmarkStart w:id="0" w:name="_GoBack"/>
      <w:bookmarkEnd w:id="0"/>
      <w:r w:rsidR="00AC7E18">
        <w:rPr>
          <w:rFonts w:ascii="Times New Roman" w:hAnsi="Times New Roman" w:cs="Times New Roman"/>
          <w:sz w:val="24"/>
          <w:szCs w:val="24"/>
        </w:rPr>
        <w:t xml:space="preserve"> Гордиенко М.Ю., Иванова Е.С.</w:t>
      </w:r>
    </w:p>
    <w:p w:rsidR="00585629" w:rsidRPr="00496C22" w:rsidRDefault="00585629" w:rsidP="0058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C22" w:rsidRPr="00496C22" w:rsidRDefault="00496C22" w:rsidP="0058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1F0" w:rsidRDefault="005621F0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Pr="005621F0" w:rsidRDefault="00496C22" w:rsidP="0049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1F0">
        <w:rPr>
          <w:rFonts w:ascii="Times New Roman" w:hAnsi="Times New Roman" w:cs="Times New Roman"/>
          <w:sz w:val="24"/>
          <w:szCs w:val="24"/>
        </w:rPr>
        <w:t>Калининград</w:t>
      </w:r>
    </w:p>
    <w:p w:rsidR="00496C22" w:rsidRPr="005621F0" w:rsidRDefault="00496C22" w:rsidP="0049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1F0">
        <w:rPr>
          <w:rFonts w:ascii="Times New Roman" w:hAnsi="Times New Roman" w:cs="Times New Roman"/>
          <w:sz w:val="24"/>
          <w:szCs w:val="24"/>
        </w:rPr>
        <w:t>201</w:t>
      </w:r>
      <w:r w:rsidR="00AC7E18">
        <w:rPr>
          <w:rFonts w:ascii="Times New Roman" w:hAnsi="Times New Roman" w:cs="Times New Roman"/>
          <w:sz w:val="24"/>
          <w:szCs w:val="24"/>
        </w:rPr>
        <w:t>9</w:t>
      </w:r>
    </w:p>
    <w:p w:rsidR="00496C22" w:rsidRDefault="00496C22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5621F0" w:rsidRPr="000C1E93" w:rsidRDefault="005621F0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B81" w:rsidRPr="00DA1B81" w:rsidRDefault="00863F09" w:rsidP="00DA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F09">
        <w:rPr>
          <w:rFonts w:ascii="Times New Roman" w:hAnsi="Times New Roman" w:cs="Times New Roman"/>
          <w:sz w:val="24"/>
          <w:szCs w:val="24"/>
        </w:rPr>
        <w:tab/>
      </w:r>
      <w:r w:rsidR="00DA1B81" w:rsidRPr="00DA1B81">
        <w:rPr>
          <w:rFonts w:ascii="Times New Roman" w:hAnsi="Times New Roman" w:cs="Times New Roman"/>
          <w:sz w:val="24"/>
          <w:szCs w:val="24"/>
        </w:rPr>
        <w:t>Содержание предлагаемой программы способствует формированию эстетического отношения и художественно-творческому разв</w:t>
      </w:r>
      <w:r w:rsidR="00DA1B81" w:rsidRPr="00DA1B81">
        <w:rPr>
          <w:rFonts w:ascii="Times New Roman" w:hAnsi="Times New Roman" w:cs="Times New Roman"/>
          <w:sz w:val="24"/>
          <w:szCs w:val="24"/>
        </w:rPr>
        <w:t>и</w:t>
      </w:r>
      <w:r w:rsidR="00DA1B81" w:rsidRPr="00DA1B81">
        <w:rPr>
          <w:rFonts w:ascii="Times New Roman" w:hAnsi="Times New Roman" w:cs="Times New Roman"/>
          <w:sz w:val="24"/>
          <w:szCs w:val="24"/>
        </w:rPr>
        <w:t xml:space="preserve">тию детей в изобразительной деятельности. </w:t>
      </w:r>
    </w:p>
    <w:p w:rsidR="00DA1B81" w:rsidRPr="00DA1B81" w:rsidRDefault="00DA1B81" w:rsidP="00DA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B81">
        <w:rPr>
          <w:rFonts w:ascii="Times New Roman" w:hAnsi="Times New Roman" w:cs="Times New Roman"/>
          <w:b/>
          <w:sz w:val="24"/>
          <w:szCs w:val="24"/>
        </w:rPr>
        <w:t>Основными методами</w:t>
      </w:r>
      <w:r w:rsidRPr="00DA1B81">
        <w:rPr>
          <w:rFonts w:ascii="Times New Roman" w:hAnsi="Times New Roman" w:cs="Times New Roman"/>
          <w:sz w:val="24"/>
          <w:szCs w:val="24"/>
        </w:rPr>
        <w:t xml:space="preserve"> развития детей являются следующие: </w:t>
      </w:r>
    </w:p>
    <w:p w:rsidR="00DA1B81" w:rsidRDefault="00DA1B81" w:rsidP="00DA1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B81">
        <w:rPr>
          <w:rFonts w:ascii="Times New Roman" w:hAnsi="Times New Roman" w:cs="Times New Roman"/>
          <w:sz w:val="24"/>
          <w:szCs w:val="24"/>
        </w:rPr>
        <w:t>- творческое экспериментирование с изобразительными материалами,</w:t>
      </w:r>
      <w:r>
        <w:rPr>
          <w:rFonts w:ascii="Times New Roman" w:hAnsi="Times New Roman"/>
          <w:sz w:val="24"/>
          <w:szCs w:val="24"/>
        </w:rPr>
        <w:t xml:space="preserve"> использование сочетаний уже освоенных техник и материалов;</w:t>
      </w:r>
    </w:p>
    <w:p w:rsidR="00DA1B81" w:rsidRDefault="00DA1B81" w:rsidP="00DA1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разнообразные игровые приемы;</w:t>
      </w:r>
    </w:p>
    <w:p w:rsidR="00DA1B81" w:rsidRDefault="00DA1B81" w:rsidP="00DA1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экскурсии в художественные и краеведческие музеи</w:t>
      </w:r>
    </w:p>
    <w:p w:rsidR="00DA1B81" w:rsidRDefault="00DA1B81" w:rsidP="00DA1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познавательной литературы;</w:t>
      </w:r>
    </w:p>
    <w:p w:rsidR="00DA1B81" w:rsidRDefault="00DA1B81" w:rsidP="00DA1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использование синтеза искусств и </w:t>
      </w:r>
      <w:r w:rsidR="006F0B2B">
        <w:rPr>
          <w:rFonts w:ascii="Times New Roman" w:hAnsi="Times New Roman"/>
          <w:sz w:val="24"/>
          <w:szCs w:val="24"/>
        </w:rPr>
        <w:t>интеграции видов деятельности (</w:t>
      </w:r>
      <w:r>
        <w:rPr>
          <w:rFonts w:ascii="Times New Roman" w:hAnsi="Times New Roman"/>
          <w:sz w:val="24"/>
          <w:szCs w:val="24"/>
        </w:rPr>
        <w:t xml:space="preserve">составление рассказа по картине, придумывание истории др.) </w:t>
      </w:r>
    </w:p>
    <w:p w:rsidR="00DA1B81" w:rsidRDefault="00DA1B81" w:rsidP="00DA1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современных информационных технологий</w:t>
      </w:r>
    </w:p>
    <w:p w:rsidR="00DA1B81" w:rsidRPr="00DA1B81" w:rsidRDefault="00DA1B81" w:rsidP="00DA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B81">
        <w:rPr>
          <w:rFonts w:ascii="Times New Roman" w:hAnsi="Times New Roman" w:cs="Times New Roman"/>
          <w:sz w:val="24"/>
          <w:szCs w:val="24"/>
        </w:rPr>
        <w:t>Основная форма реализации данной программы –</w:t>
      </w:r>
      <w:r w:rsidR="006D5A18">
        <w:rPr>
          <w:rFonts w:ascii="Times New Roman" w:hAnsi="Times New Roman" w:cs="Times New Roman"/>
          <w:sz w:val="24"/>
          <w:szCs w:val="24"/>
        </w:rPr>
        <w:t xml:space="preserve">НОД - 1 раз в </w:t>
      </w:r>
      <w:r w:rsidR="006F0B2B">
        <w:rPr>
          <w:rFonts w:ascii="Times New Roman" w:hAnsi="Times New Roman" w:cs="Times New Roman"/>
          <w:sz w:val="24"/>
          <w:szCs w:val="24"/>
        </w:rPr>
        <w:t xml:space="preserve">2 </w:t>
      </w:r>
      <w:r w:rsidR="006D5A18">
        <w:rPr>
          <w:rFonts w:ascii="Times New Roman" w:hAnsi="Times New Roman" w:cs="Times New Roman"/>
          <w:sz w:val="24"/>
          <w:szCs w:val="24"/>
        </w:rPr>
        <w:t>недел</w:t>
      </w:r>
      <w:r w:rsidR="006F0B2B">
        <w:rPr>
          <w:rFonts w:ascii="Times New Roman" w:hAnsi="Times New Roman" w:cs="Times New Roman"/>
          <w:sz w:val="24"/>
          <w:szCs w:val="24"/>
        </w:rPr>
        <w:t>и</w:t>
      </w:r>
      <w:r w:rsidR="006D5A18">
        <w:rPr>
          <w:rFonts w:ascii="Times New Roman" w:hAnsi="Times New Roman" w:cs="Times New Roman"/>
          <w:sz w:val="24"/>
          <w:szCs w:val="24"/>
        </w:rPr>
        <w:t xml:space="preserve"> по 25</w:t>
      </w:r>
      <w:r w:rsidRPr="00DA1B81">
        <w:rPr>
          <w:rFonts w:ascii="Times New Roman" w:hAnsi="Times New Roman" w:cs="Times New Roman"/>
          <w:sz w:val="24"/>
          <w:szCs w:val="24"/>
        </w:rPr>
        <w:t xml:space="preserve"> минут, совместная деятельность</w:t>
      </w:r>
      <w:r w:rsidR="00920224" w:rsidRPr="00DA1B81">
        <w:rPr>
          <w:rFonts w:ascii="Times New Roman" w:hAnsi="Times New Roman" w:cs="Times New Roman"/>
          <w:sz w:val="24"/>
          <w:szCs w:val="24"/>
        </w:rPr>
        <w:tab/>
      </w:r>
    </w:p>
    <w:p w:rsidR="00BF4847" w:rsidRPr="00920224" w:rsidRDefault="00863F09" w:rsidP="00DA1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224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="00920224">
        <w:rPr>
          <w:rFonts w:ascii="Times New Roman" w:hAnsi="Times New Roman" w:cs="Times New Roman"/>
          <w:b/>
          <w:sz w:val="24"/>
          <w:szCs w:val="24"/>
        </w:rPr>
        <w:t>:</w:t>
      </w:r>
    </w:p>
    <w:p w:rsidR="00DA1B81" w:rsidRPr="00DA1B81" w:rsidRDefault="00863F09" w:rsidP="0086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BCA">
        <w:rPr>
          <w:rFonts w:ascii="Times New Roman" w:hAnsi="Times New Roman" w:cs="Times New Roman"/>
          <w:b/>
          <w:sz w:val="24"/>
          <w:szCs w:val="24"/>
        </w:rPr>
        <w:t>Цель</w:t>
      </w:r>
      <w:r w:rsidR="00BF4847" w:rsidRPr="00DA1B81">
        <w:rPr>
          <w:rFonts w:ascii="Times New Roman" w:hAnsi="Times New Roman" w:cs="Times New Roman"/>
          <w:b/>
          <w:sz w:val="24"/>
          <w:szCs w:val="24"/>
        </w:rPr>
        <w:t>:</w:t>
      </w:r>
      <w:r w:rsidR="00DA1B81" w:rsidRPr="00DA1B81">
        <w:rPr>
          <w:rFonts w:ascii="Times New Roman" w:hAnsi="Times New Roman" w:cs="Times New Roman"/>
          <w:sz w:val="24"/>
          <w:szCs w:val="24"/>
        </w:rPr>
        <w:t>приобщение детей к изобразительному искусству и развитие детского художественного творчества.</w:t>
      </w:r>
    </w:p>
    <w:p w:rsidR="00BF4847" w:rsidRPr="002F6BCA" w:rsidRDefault="00BF4847" w:rsidP="00863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BC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D5A18" w:rsidRDefault="006D5A18" w:rsidP="002F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18">
        <w:rPr>
          <w:rFonts w:ascii="Times New Roman" w:hAnsi="Times New Roman" w:cs="Times New Roman"/>
          <w:sz w:val="24"/>
          <w:szCs w:val="24"/>
        </w:rPr>
        <w:sym w:font="Symbol" w:char="F0BE"/>
      </w:r>
      <w:r w:rsidRPr="006D5A18">
        <w:rPr>
          <w:rFonts w:ascii="Times New Roman" w:hAnsi="Times New Roman" w:cs="Times New Roman"/>
          <w:sz w:val="24"/>
          <w:szCs w:val="24"/>
        </w:rPr>
        <w:t xml:space="preserve"> Развивать художественное восприятие произведений искусства, умение последовательно рассматривать образ, эмоционально откликаться на изображение, соотносить увиденное с собственным опытом. Формировать образные представления о доступных предметах и явлениях, развивать умения изображать их в собственной деятельности. </w:t>
      </w:r>
    </w:p>
    <w:p w:rsidR="006D5A18" w:rsidRDefault="006D5A18" w:rsidP="002F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18">
        <w:rPr>
          <w:rFonts w:ascii="Times New Roman" w:hAnsi="Times New Roman" w:cs="Times New Roman"/>
          <w:sz w:val="24"/>
          <w:szCs w:val="24"/>
        </w:rPr>
        <w:sym w:font="Symbol" w:char="F0BE"/>
      </w:r>
      <w:r w:rsidRPr="006D5A18">
        <w:rPr>
          <w:rFonts w:ascii="Times New Roman" w:hAnsi="Times New Roman" w:cs="Times New Roman"/>
          <w:sz w:val="24"/>
          <w:szCs w:val="24"/>
        </w:rPr>
        <w:t xml:space="preserve"> Формировать умения и навыки собственной изобразительной, декоративной деятельности, аппликации (развитие изобразительно- выр</w:t>
      </w:r>
      <w:r w:rsidRPr="006D5A18">
        <w:rPr>
          <w:rFonts w:ascii="Times New Roman" w:hAnsi="Times New Roman" w:cs="Times New Roman"/>
          <w:sz w:val="24"/>
          <w:szCs w:val="24"/>
        </w:rPr>
        <w:t>а</w:t>
      </w:r>
      <w:r w:rsidRPr="006D5A18">
        <w:rPr>
          <w:rFonts w:ascii="Times New Roman" w:hAnsi="Times New Roman" w:cs="Times New Roman"/>
          <w:sz w:val="24"/>
          <w:szCs w:val="24"/>
        </w:rPr>
        <w:t xml:space="preserve">зительных умений, освоение изобразительных техник, формирование технических умений). </w:t>
      </w:r>
    </w:p>
    <w:p w:rsidR="006D5A18" w:rsidRDefault="006D5A18" w:rsidP="002F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18">
        <w:rPr>
          <w:rFonts w:ascii="Times New Roman" w:hAnsi="Times New Roman" w:cs="Times New Roman"/>
          <w:sz w:val="24"/>
          <w:szCs w:val="24"/>
        </w:rPr>
        <w:sym w:font="Symbol" w:char="F0BE"/>
      </w:r>
      <w:r w:rsidRPr="006D5A18">
        <w:rPr>
          <w:rFonts w:ascii="Times New Roman" w:hAnsi="Times New Roman" w:cs="Times New Roman"/>
          <w:sz w:val="24"/>
          <w:szCs w:val="24"/>
        </w:rPr>
        <w:t xml:space="preserve"> Поощрять желание детей воплощать в процессе создания образа собственные впечатления, переживан</w:t>
      </w:r>
      <w:r>
        <w:rPr>
          <w:rFonts w:ascii="Times New Roman" w:hAnsi="Times New Roman" w:cs="Times New Roman"/>
          <w:sz w:val="24"/>
          <w:szCs w:val="24"/>
        </w:rPr>
        <w:t>ия; поддерживать творческое на</w:t>
      </w:r>
      <w:r w:rsidRPr="006D5A18">
        <w:rPr>
          <w:rFonts w:ascii="Times New Roman" w:hAnsi="Times New Roman" w:cs="Times New Roman"/>
          <w:sz w:val="24"/>
          <w:szCs w:val="24"/>
        </w:rPr>
        <w:t>ч</w:t>
      </w:r>
      <w:r w:rsidRPr="006D5A18">
        <w:rPr>
          <w:rFonts w:ascii="Times New Roman" w:hAnsi="Times New Roman" w:cs="Times New Roman"/>
          <w:sz w:val="24"/>
          <w:szCs w:val="24"/>
        </w:rPr>
        <w:t>а</w:t>
      </w:r>
      <w:r w:rsidRPr="006D5A18">
        <w:rPr>
          <w:rFonts w:ascii="Times New Roman" w:hAnsi="Times New Roman" w:cs="Times New Roman"/>
          <w:sz w:val="24"/>
          <w:szCs w:val="24"/>
        </w:rPr>
        <w:t xml:space="preserve">ло в собственной изобразительной деятельности </w:t>
      </w:r>
    </w:p>
    <w:p w:rsidR="00505174" w:rsidRDefault="006D5A18" w:rsidP="002F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18">
        <w:rPr>
          <w:rFonts w:ascii="Times New Roman" w:hAnsi="Times New Roman" w:cs="Times New Roman"/>
          <w:sz w:val="24"/>
          <w:szCs w:val="24"/>
        </w:rPr>
        <w:sym w:font="Symbol" w:char="F0BE"/>
      </w:r>
      <w:r w:rsidRPr="006D5A18">
        <w:rPr>
          <w:rFonts w:ascii="Times New Roman" w:hAnsi="Times New Roman" w:cs="Times New Roman"/>
          <w:sz w:val="24"/>
          <w:szCs w:val="24"/>
        </w:rPr>
        <w:t xml:space="preserve"> Воспитывать эмоционально-эстетические чувства, формировать умение откликаться на проявление </w:t>
      </w:r>
      <w:r>
        <w:rPr>
          <w:rFonts w:ascii="Times New Roman" w:hAnsi="Times New Roman" w:cs="Times New Roman"/>
          <w:sz w:val="24"/>
          <w:szCs w:val="24"/>
        </w:rPr>
        <w:t>прекрасного в предметах и явле</w:t>
      </w:r>
      <w:r w:rsidRPr="006D5A18">
        <w:rPr>
          <w:rFonts w:ascii="Times New Roman" w:hAnsi="Times New Roman" w:cs="Times New Roman"/>
          <w:sz w:val="24"/>
          <w:szCs w:val="24"/>
        </w:rPr>
        <w:t>ниях окружающего мира, замечать красоту окружающих предметов, объектов природы.</w:t>
      </w:r>
    </w:p>
    <w:p w:rsidR="006D5A18" w:rsidRPr="006D5A18" w:rsidRDefault="006D5A18" w:rsidP="002F6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817" w:rsidRPr="000C1E93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920224" w:rsidRDefault="00920224" w:rsidP="0056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847" w:rsidRPr="00BF4847">
        <w:rPr>
          <w:rFonts w:ascii="Times New Roman" w:hAnsi="Times New Roman" w:cs="Times New Roman"/>
          <w:sz w:val="24"/>
          <w:szCs w:val="24"/>
        </w:rPr>
        <w:t xml:space="preserve">В результате овладения программы достижения ребенка выражаются в следующем: </w:t>
      </w:r>
    </w:p>
    <w:p w:rsidR="006D5A18" w:rsidRPr="006D5A18" w:rsidRDefault="006D5A18" w:rsidP="0050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18">
        <w:rPr>
          <w:rFonts w:ascii="Times New Roman" w:hAnsi="Times New Roman" w:cs="Times New Roman"/>
          <w:sz w:val="24"/>
          <w:szCs w:val="24"/>
        </w:rPr>
        <w:sym w:font="Symbol" w:char="F0BE"/>
      </w:r>
      <w:r w:rsidRPr="006D5A18">
        <w:rPr>
          <w:rFonts w:ascii="Times New Roman" w:hAnsi="Times New Roman" w:cs="Times New Roman"/>
          <w:sz w:val="24"/>
          <w:szCs w:val="24"/>
        </w:rPr>
        <w:t xml:space="preserve"> В процессе собственной деятельности (в аппликации) стремится создавать выразительные и интересные образы, выбирает при небольшой помощи взрослого и правильно использует материалы и инструменты.</w:t>
      </w:r>
    </w:p>
    <w:p w:rsidR="006D5A18" w:rsidRPr="006D5A18" w:rsidRDefault="006D5A18" w:rsidP="0050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18">
        <w:rPr>
          <w:rFonts w:ascii="Times New Roman" w:hAnsi="Times New Roman" w:cs="Times New Roman"/>
          <w:sz w:val="24"/>
          <w:szCs w:val="24"/>
        </w:rPr>
        <w:sym w:font="Symbol" w:char="F0BE"/>
      </w:r>
      <w:r w:rsidRPr="006D5A18">
        <w:rPr>
          <w:rFonts w:ascii="Times New Roman" w:hAnsi="Times New Roman" w:cs="Times New Roman"/>
          <w:sz w:val="24"/>
          <w:szCs w:val="24"/>
        </w:rPr>
        <w:t xml:space="preserve"> Владеет отдельными техническими и умениями, освоил некоторые способы создания изображения в разных видах деятельности и прим</w:t>
      </w:r>
      <w:r w:rsidRPr="006D5A18">
        <w:rPr>
          <w:rFonts w:ascii="Times New Roman" w:hAnsi="Times New Roman" w:cs="Times New Roman"/>
          <w:sz w:val="24"/>
          <w:szCs w:val="24"/>
        </w:rPr>
        <w:t>е</w:t>
      </w:r>
      <w:r w:rsidRPr="006D5A18">
        <w:rPr>
          <w:rFonts w:ascii="Times New Roman" w:hAnsi="Times New Roman" w:cs="Times New Roman"/>
          <w:sz w:val="24"/>
          <w:szCs w:val="24"/>
        </w:rPr>
        <w:t xml:space="preserve">няет их в совместной </w:t>
      </w:r>
      <w:proofErr w:type="gramStart"/>
      <w:r w:rsidRPr="006D5A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D5A18">
        <w:rPr>
          <w:rFonts w:ascii="Times New Roman" w:hAnsi="Times New Roman" w:cs="Times New Roman"/>
          <w:sz w:val="24"/>
          <w:szCs w:val="24"/>
        </w:rPr>
        <w:t xml:space="preserve"> взрослым и самостоятельной деятельности: владеет техникой симметричного, ажурного вырезания, разнообразными способами прикрепления деталей на фон, получения объемной аппликации, умеет вырезать короткие и длинные полоски, вырезать круги и овалы, преобразовывать одни фигуры в другие. </w:t>
      </w:r>
    </w:p>
    <w:p w:rsidR="006D5A18" w:rsidRPr="006D5A18" w:rsidRDefault="006D5A18" w:rsidP="0050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18">
        <w:rPr>
          <w:rFonts w:ascii="Times New Roman" w:hAnsi="Times New Roman" w:cs="Times New Roman"/>
          <w:sz w:val="24"/>
          <w:szCs w:val="24"/>
        </w:rPr>
        <w:sym w:font="Symbol" w:char="F0BE"/>
      </w:r>
      <w:r w:rsidRPr="006D5A18">
        <w:rPr>
          <w:rFonts w:ascii="Times New Roman" w:hAnsi="Times New Roman" w:cs="Times New Roman"/>
          <w:sz w:val="24"/>
          <w:szCs w:val="24"/>
        </w:rPr>
        <w:t xml:space="preserve"> Владеет техникой обрывной аппликации, умеет создавать коллажи. </w:t>
      </w:r>
    </w:p>
    <w:p w:rsidR="006D5A18" w:rsidRPr="006D5A18" w:rsidRDefault="006D5A18" w:rsidP="0050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18">
        <w:rPr>
          <w:rFonts w:ascii="Times New Roman" w:hAnsi="Times New Roman" w:cs="Times New Roman"/>
          <w:sz w:val="24"/>
          <w:szCs w:val="24"/>
        </w:rPr>
        <w:sym w:font="Symbol" w:char="F0BE"/>
      </w:r>
      <w:r w:rsidRPr="006D5A18">
        <w:rPr>
          <w:rFonts w:ascii="Times New Roman" w:hAnsi="Times New Roman" w:cs="Times New Roman"/>
          <w:sz w:val="24"/>
          <w:szCs w:val="24"/>
        </w:rPr>
        <w:t xml:space="preserve"> Умеет аккуратно вырезать и наклеивать детали.</w:t>
      </w:r>
    </w:p>
    <w:p w:rsidR="00505174" w:rsidRPr="006D5A18" w:rsidRDefault="006D5A18" w:rsidP="0050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18">
        <w:rPr>
          <w:rFonts w:ascii="Times New Roman" w:hAnsi="Times New Roman" w:cs="Times New Roman"/>
          <w:sz w:val="24"/>
          <w:szCs w:val="24"/>
        </w:rPr>
        <w:sym w:font="Symbol" w:char="F0BE"/>
      </w:r>
      <w:r w:rsidRPr="006D5A18">
        <w:rPr>
          <w:rFonts w:ascii="Times New Roman" w:hAnsi="Times New Roman" w:cs="Times New Roman"/>
          <w:sz w:val="24"/>
          <w:szCs w:val="24"/>
        </w:rPr>
        <w:t xml:space="preserve"> При поддержке педагога принимает участие в процессе выполнения коллективных работ.</w:t>
      </w:r>
    </w:p>
    <w:p w:rsidR="00CC65C3" w:rsidRDefault="00CC65C3" w:rsidP="00AC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817" w:rsidRPr="00AC2025" w:rsidRDefault="00BF4847" w:rsidP="00AC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025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360817" w:rsidRPr="00AC2025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AC2025" w:rsidRPr="00863F09" w:rsidRDefault="00AC2025" w:rsidP="00AC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709"/>
        <w:gridCol w:w="2693"/>
        <w:gridCol w:w="4820"/>
        <w:gridCol w:w="6378"/>
      </w:tblGrid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картиной И.Т. </w:t>
            </w: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Хруцк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«Натюрморт»-натюрмортом смешанного </w:t>
            </w: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братить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цветовое соч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тание.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В.Н. , Степанова Н.В. Конспекты занятий в старшей группе детского сада. ИЗО. Практическое пособие для воспитателей и методистов ДОУ.- Воронеж: ЧП </w:t>
            </w: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ценин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С.С., 2008.-95с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стр.-9)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Кухонные принадле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художественное произведение-натюрморт, подвести детей к пониманию единства содержания смысла картины и средств выразительности, на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денных художником.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В.Н. , Степанова Н.В. Конспекты занятий в старшей группе детского сада. ИЗО. Практическое пособие для воспитателей и методистов ДОУ.- Воронеж: ЧП </w:t>
            </w: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ценин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С.С., 2008.-95с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стр.-16)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Кошки на окошке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из окошек с симме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ричными силуэтами кошек и декоративн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ми занавесками разной формы.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мендации. Старшая группа. - М.: «КАРАПУЗ-ДИДАКТИКА», 2009.-208с.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ереиздание.(стр.38)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Лучше гор могут быть только горы.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«горный пейзаж». Научить с помощью объемной аппликации делать горы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В.Н. , Степанова Н.В. Конспекты занятий в старшей группе детского сада. ИЗО. Практическое пособие для воспитателей и методистов ДОУ.- Воронеж: ЧП </w:t>
            </w: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ценин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С.С., 2008.-95с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стр.-24)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Цветные зонтики 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Вырезание купола зонтика приемом закру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ления уголков у квадрата или прямоугол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ника; оформление края 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мендации. Старшая группа. - М.: «КАРАПУЗ-ДИДАКТИКА», 2009.-208с.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ереиздание.(стр.54)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Русская изба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русской избе как о памятнике русской деревянной архитект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ры, научить делать  избу из бумажных бр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вен.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В.Н. , Степанова Н.В. Конспекты занятий в старшей группе детского сада. ИЗО. Практическое пособие для воспитателей и методистов ДОУ.- Воронеж: ЧП </w:t>
            </w: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ценин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С.С., 2008.-95с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стр.-30)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Заснеженный дом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выразительного образа заснеже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ного дома, творческое применение разных техник аппликации.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мендации. Старшая группа. - М.: «КАРАПУЗ-ДИДАКТИКА», 2009.-208с.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ереиздание.(стр.112)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Добрый доктор Айб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 с коллажем, научить ярко и выразительно передавать с п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мощью цвета и </w:t>
            </w: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разнофактурных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задуманную тему.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В.Н. , Степанова Н.В. Конспекты занятий в старшей группе детского сада. ИЗО. Практическое пособие для воспитателей и методистов ДОУ.- Воронеж: ЧП </w:t>
            </w: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ценин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С.С., 2008.-95с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стр.-40)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Новогоднее веселье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коллективной раб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те, учить выполнять общую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 в аппликации.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Волчкова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В.Н. , Степанова Н.В. Конспекты занятий в старшей группе детского сада. ИЗО. Практическое пособие 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воспитателей и методистов ДОУ.- Воронеж: ЧП </w:t>
            </w: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ценин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С.С., 2008.-95с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стр.-44)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Снеговики в шапочках и шарфиках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выразительного образа снеговика из кругов разной величины, вырезанных из сложенных вдвое квадратов.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мендации. Старшая группа. - М.: «КАРАПУЗ-ДИДАКТИКА», 2009.-208с.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ереиздание.(стр.90)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Звездочки танцуют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Вырезание звездочек из красивых фантиков и фольги, сложенных дважды по диагонали, освоение прорезного декора.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мендации. Старшая группа. - М.: «КАРАПУЗ-ДИДАКТИКА», 2009.-208с.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ереиздание.(стр.-96)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Елочки-красавицы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поздравительных открыток 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амоделок с сюрпризом.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мендации. Старшая группа. - М.: «КАРАПУЗ-ДИДАКТИКА», 2009.-208с.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ереиздание.(стр.102)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Рисуем ножницами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Продолжаем знакомство с особенностями силуэтного изображения, вырезаем разли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ные характерные формы.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В.Н. , Степанова Н.В. Конспекты занятий в старшей группе детского сада. ИЗО. Практическое пособие для воспитателей и методистов ДОУ.- Воронеж: ЧП </w:t>
            </w: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ценин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С.С., 2008.-95с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стр.-53)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Нежные подснежники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Воплощение в художественной форме св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его представления о первоцветах, поиск средств выразительности.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мендации. Старшая группа. - М.: «КАРАПУЗ-ДИДАКТИКА», 2009.-208с.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ереиздание.(стр.170)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Башмак в луже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Вырезание двойных силуэтов парных пре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метов и составление композиции с отраж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нием в луже.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мендации. Старшая группа. - М.: «КАРАПУЗ-ДИДАКТИКА», 2009.-208с.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ереиздание.(стр.158)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Панно-тарелка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Научить детей делать настенное панно, ра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вивать мелкую моторику, глазомер.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В.Н. , Степанова Н.В. Конспекты занятий в старшей группе детского сада. ИЗО. Практическое пособие для воспитателей и методистов ДОУ.- Воронеж: ЧП </w:t>
            </w: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ценин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С.С., 2008.-95с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стр.-83)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Коллаж из ткани 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Закрепить технику коллажа. Научить детей делать лоскутную картину.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В.Н. , Степанова Н.В. Конспекты занятий в старшей группе детского сада. ИЗО. Практическое пособие для воспитателей и методистов ДОУ.- Воронеж: ЧП </w:t>
            </w: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ценин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С.С., 2008.-95с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стр.-88)</w:t>
            </w:r>
          </w:p>
        </w:tc>
      </w:tr>
      <w:tr w:rsidR="006D5A18" w:rsidRPr="00983B5B" w:rsidTr="006D5A18">
        <w:tc>
          <w:tcPr>
            <w:tcW w:w="709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Нарядные бабочки</w:t>
            </w:r>
          </w:p>
        </w:tc>
        <w:tc>
          <w:tcPr>
            <w:tcW w:w="4820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Вырезание силуэтов бабочек из бумажных квадратов или прямоугольников, сложенных пополам.</w:t>
            </w:r>
          </w:p>
        </w:tc>
        <w:tc>
          <w:tcPr>
            <w:tcW w:w="6378" w:type="dxa"/>
          </w:tcPr>
          <w:p w:rsidR="006D5A18" w:rsidRPr="00983B5B" w:rsidRDefault="006D5A18" w:rsidP="0015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мендации. Старшая группа. - М.: «КАРАПУЗ-ДИДАКТИКА», 2009.-208с.</w:t>
            </w:r>
            <w:proofErr w:type="gram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ереиздание.(стр.204)</w:t>
            </w:r>
          </w:p>
        </w:tc>
      </w:tr>
    </w:tbl>
    <w:p w:rsidR="00360817" w:rsidRPr="000C1E93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lastRenderedPageBreak/>
        <w:t>4. Учебно-методическое и материально-техническое обеспечение</w:t>
      </w:r>
    </w:p>
    <w:p w:rsidR="00360817" w:rsidRPr="000C1E93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4.1. Материально-техническое обеспечение Программы</w:t>
      </w:r>
    </w:p>
    <w:p w:rsidR="00D46273" w:rsidRPr="000C1E93" w:rsidRDefault="00D46273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Специализированные учебные помещения и участки</w:t>
      </w:r>
    </w:p>
    <w:tbl>
      <w:tblPr>
        <w:tblStyle w:val="a3"/>
        <w:tblW w:w="0" w:type="auto"/>
        <w:tblLook w:val="04A0"/>
      </w:tblPr>
      <w:tblGrid>
        <w:gridCol w:w="1242"/>
        <w:gridCol w:w="8615"/>
        <w:gridCol w:w="4929"/>
      </w:tblGrid>
      <w:tr w:rsidR="00D46273" w:rsidRPr="00863F09" w:rsidTr="00D46273">
        <w:tc>
          <w:tcPr>
            <w:tcW w:w="1242" w:type="dxa"/>
          </w:tcPr>
          <w:p w:rsidR="00D46273" w:rsidRPr="00863F09" w:rsidRDefault="00D46273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5" w:type="dxa"/>
          </w:tcPr>
          <w:p w:rsidR="00D46273" w:rsidRPr="00863F09" w:rsidRDefault="00D46273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4929" w:type="dxa"/>
          </w:tcPr>
          <w:p w:rsidR="00D46273" w:rsidRPr="00863F09" w:rsidRDefault="00D46273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F13E53" w:rsidRPr="00863F09" w:rsidTr="00D46273">
        <w:tc>
          <w:tcPr>
            <w:tcW w:w="1242" w:type="dxa"/>
          </w:tcPr>
          <w:p w:rsidR="00F13E53" w:rsidRPr="00863F09" w:rsidRDefault="00F13E53" w:rsidP="00F8382B">
            <w:pPr>
              <w:pStyle w:val="a4"/>
              <w:snapToGrid w:val="0"/>
              <w:spacing w:before="0" w:after="0"/>
              <w:jc w:val="center"/>
            </w:pPr>
            <w:r w:rsidRPr="00863F09">
              <w:t xml:space="preserve">1. </w:t>
            </w:r>
          </w:p>
        </w:tc>
        <w:tc>
          <w:tcPr>
            <w:tcW w:w="8615" w:type="dxa"/>
          </w:tcPr>
          <w:p w:rsidR="00F13E53" w:rsidRPr="00863F09" w:rsidRDefault="002E2CA6" w:rsidP="00F8382B">
            <w:pPr>
              <w:pStyle w:val="a4"/>
              <w:snapToGrid w:val="0"/>
              <w:spacing w:before="0" w:after="0"/>
              <w:jc w:val="both"/>
            </w:pPr>
            <w:r>
              <w:t>Уголок творчества</w:t>
            </w:r>
          </w:p>
        </w:tc>
        <w:tc>
          <w:tcPr>
            <w:tcW w:w="4929" w:type="dxa"/>
          </w:tcPr>
          <w:p w:rsidR="00F13E53" w:rsidRPr="00863F09" w:rsidRDefault="000A5263" w:rsidP="00134167">
            <w:pPr>
              <w:pStyle w:val="a4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156F58" w:rsidRPr="00863F09" w:rsidTr="00D46273">
        <w:tc>
          <w:tcPr>
            <w:tcW w:w="1242" w:type="dxa"/>
          </w:tcPr>
          <w:p w:rsidR="00156F58" w:rsidRPr="00863F09" w:rsidRDefault="00156F58" w:rsidP="00F8382B">
            <w:pPr>
              <w:pStyle w:val="a4"/>
              <w:snapToGrid w:val="0"/>
              <w:spacing w:before="0" w:after="0"/>
              <w:jc w:val="center"/>
            </w:pPr>
            <w:r>
              <w:t xml:space="preserve">2. </w:t>
            </w:r>
          </w:p>
        </w:tc>
        <w:tc>
          <w:tcPr>
            <w:tcW w:w="8615" w:type="dxa"/>
          </w:tcPr>
          <w:p w:rsidR="00156F58" w:rsidRDefault="002E2CA6" w:rsidP="00F8382B">
            <w:pPr>
              <w:pStyle w:val="a4"/>
              <w:snapToGrid w:val="0"/>
              <w:spacing w:before="0" w:after="0"/>
              <w:jc w:val="both"/>
            </w:pPr>
            <w:r>
              <w:t>Изостудия</w:t>
            </w:r>
          </w:p>
        </w:tc>
        <w:tc>
          <w:tcPr>
            <w:tcW w:w="4929" w:type="dxa"/>
          </w:tcPr>
          <w:p w:rsidR="00156F58" w:rsidRDefault="00156F58" w:rsidP="00F8382B">
            <w:pPr>
              <w:pStyle w:val="a4"/>
              <w:snapToGrid w:val="0"/>
              <w:spacing w:before="0" w:after="0"/>
              <w:jc w:val="center"/>
            </w:pPr>
            <w:r>
              <w:t>1</w:t>
            </w:r>
            <w:r w:rsidR="002E2CA6">
              <w:t>2</w:t>
            </w:r>
          </w:p>
        </w:tc>
      </w:tr>
    </w:tbl>
    <w:p w:rsidR="00D46273" w:rsidRPr="00863F09" w:rsidRDefault="00D46273" w:rsidP="0049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DD2" w:rsidRPr="000C1E93" w:rsidRDefault="00D46273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4.2. Методическое обеспечение</w:t>
      </w:r>
    </w:p>
    <w:tbl>
      <w:tblPr>
        <w:tblStyle w:val="a3"/>
        <w:tblW w:w="0" w:type="auto"/>
        <w:tblLook w:val="04A0"/>
      </w:tblPr>
      <w:tblGrid>
        <w:gridCol w:w="3227"/>
        <w:gridCol w:w="6630"/>
        <w:gridCol w:w="4929"/>
      </w:tblGrid>
      <w:tr w:rsidR="00D46273" w:rsidRPr="00863F09" w:rsidTr="005734F8">
        <w:trPr>
          <w:trHeight w:val="177"/>
        </w:trPr>
        <w:tc>
          <w:tcPr>
            <w:tcW w:w="3227" w:type="dxa"/>
          </w:tcPr>
          <w:p w:rsidR="00D46273" w:rsidRPr="005734F8" w:rsidRDefault="005734F8" w:rsidP="0057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630" w:type="dxa"/>
          </w:tcPr>
          <w:p w:rsidR="00D46273" w:rsidRPr="005734F8" w:rsidRDefault="005734F8" w:rsidP="0057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29" w:type="dxa"/>
          </w:tcPr>
          <w:p w:rsidR="005734F8" w:rsidRPr="005734F8" w:rsidRDefault="005734F8" w:rsidP="00CC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</w:tr>
      <w:tr w:rsidR="00CD2356" w:rsidRPr="00863F09" w:rsidTr="005734F8">
        <w:tc>
          <w:tcPr>
            <w:tcW w:w="3227" w:type="dxa"/>
          </w:tcPr>
          <w:p w:rsidR="00CD2356" w:rsidRPr="005734F8" w:rsidRDefault="00D87D26" w:rsidP="009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55">
              <w:rPr>
                <w:rFonts w:ascii="Times New Roman" w:hAnsi="Times New Roman"/>
              </w:rPr>
              <w:t xml:space="preserve">Лыкова И.А. </w:t>
            </w:r>
          </w:p>
        </w:tc>
        <w:tc>
          <w:tcPr>
            <w:tcW w:w="6630" w:type="dxa"/>
          </w:tcPr>
          <w:p w:rsidR="00CD2356" w:rsidRPr="005734F8" w:rsidRDefault="009846C4" w:rsidP="006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55">
              <w:rPr>
                <w:rFonts w:ascii="Times New Roman" w:hAnsi="Times New Roman"/>
              </w:rPr>
              <w:t>Изобразительная деятельность в детском саду: планирование</w:t>
            </w:r>
            <w:proofErr w:type="gramStart"/>
            <w:r w:rsidRPr="00075455">
              <w:rPr>
                <w:rFonts w:ascii="Times New Roman" w:hAnsi="Times New Roman"/>
              </w:rPr>
              <w:t xml:space="preserve"> ,</w:t>
            </w:r>
            <w:proofErr w:type="gramEnd"/>
            <w:r w:rsidRPr="00075455">
              <w:rPr>
                <w:rFonts w:ascii="Times New Roman" w:hAnsi="Times New Roman"/>
              </w:rPr>
              <w:t xml:space="preserve"> ко</w:t>
            </w:r>
            <w:r w:rsidRPr="00075455">
              <w:rPr>
                <w:rFonts w:ascii="Times New Roman" w:hAnsi="Times New Roman"/>
              </w:rPr>
              <w:t>н</w:t>
            </w:r>
            <w:r w:rsidRPr="00075455">
              <w:rPr>
                <w:rFonts w:ascii="Times New Roman" w:hAnsi="Times New Roman"/>
              </w:rPr>
              <w:t xml:space="preserve">спекты занятий, методические рекомендации, </w:t>
            </w:r>
            <w:r w:rsidR="006D5A18">
              <w:rPr>
                <w:rFonts w:ascii="Times New Roman" w:hAnsi="Times New Roman"/>
              </w:rPr>
              <w:t>Старшая груп</w:t>
            </w:r>
            <w:r w:rsidRPr="00075455">
              <w:rPr>
                <w:rFonts w:ascii="Times New Roman" w:hAnsi="Times New Roman"/>
              </w:rPr>
              <w:t>па.</w:t>
            </w:r>
          </w:p>
        </w:tc>
        <w:tc>
          <w:tcPr>
            <w:tcW w:w="4929" w:type="dxa"/>
          </w:tcPr>
          <w:p w:rsidR="00CD2356" w:rsidRPr="005734F8" w:rsidRDefault="009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55">
              <w:rPr>
                <w:rFonts w:ascii="Times New Roman" w:hAnsi="Times New Roman"/>
              </w:rPr>
              <w:t>М.: « Карапуз-Дидактика»,2009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CD2356" w:rsidRPr="00863F09" w:rsidTr="005734F8">
        <w:tc>
          <w:tcPr>
            <w:tcW w:w="3227" w:type="dxa"/>
          </w:tcPr>
          <w:p w:rsidR="00CD2356" w:rsidRPr="00505174" w:rsidRDefault="00505174" w:rsidP="0050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505174">
              <w:rPr>
                <w:rFonts w:ascii="Times New Roman" w:hAnsi="Times New Roman" w:cs="Times New Roman"/>
                <w:sz w:val="24"/>
                <w:szCs w:val="24"/>
              </w:rPr>
              <w:t xml:space="preserve">А. Лыкова </w:t>
            </w:r>
          </w:p>
        </w:tc>
        <w:tc>
          <w:tcPr>
            <w:tcW w:w="6630" w:type="dxa"/>
          </w:tcPr>
          <w:p w:rsidR="00CD2356" w:rsidRPr="00516E4A" w:rsidRDefault="00505174" w:rsidP="009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</w:t>
            </w: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тия детей 2-7 лет «Цветные ладошки»</w:t>
            </w:r>
          </w:p>
        </w:tc>
        <w:tc>
          <w:tcPr>
            <w:tcW w:w="4929" w:type="dxa"/>
          </w:tcPr>
          <w:p w:rsidR="00CD2356" w:rsidRPr="00516E4A" w:rsidRDefault="00505174" w:rsidP="000B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Москва, «Сфера», 2009 г.</w:t>
            </w:r>
          </w:p>
        </w:tc>
      </w:tr>
      <w:tr w:rsidR="005276CF" w:rsidRPr="00863F09" w:rsidTr="005734F8">
        <w:tc>
          <w:tcPr>
            <w:tcW w:w="3227" w:type="dxa"/>
          </w:tcPr>
          <w:p w:rsidR="005276CF" w:rsidRPr="00075455" w:rsidRDefault="006D5A18" w:rsidP="006D5A18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В.Н. , Степанова Н.В. </w:t>
            </w:r>
          </w:p>
        </w:tc>
        <w:tc>
          <w:tcPr>
            <w:tcW w:w="6630" w:type="dxa"/>
          </w:tcPr>
          <w:p w:rsidR="005276CF" w:rsidRPr="00075455" w:rsidRDefault="006D5A18" w:rsidP="005276CF">
            <w:pPr>
              <w:rPr>
                <w:rFonts w:ascii="Times New Roman" w:hAnsi="Times New Roman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Конспекты занятий в старшей группе детского сада. ИЗО. Практическое пособие для воспитателей и методистов ДОУ.</w:t>
            </w:r>
          </w:p>
        </w:tc>
        <w:tc>
          <w:tcPr>
            <w:tcW w:w="4929" w:type="dxa"/>
          </w:tcPr>
          <w:p w:rsidR="005276CF" w:rsidRPr="00075455" w:rsidRDefault="006D5A18" w:rsidP="005276CF">
            <w:pPr>
              <w:spacing w:after="200" w:line="276" w:lineRule="auto"/>
              <w:rPr>
                <w:rFonts w:ascii="Times New Roman" w:hAnsi="Times New Roman"/>
              </w:rPr>
            </w:pPr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Воронеж: ЧП </w:t>
            </w:r>
            <w:proofErr w:type="spellStart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>Лакоценин</w:t>
            </w:r>
            <w:proofErr w:type="spellEnd"/>
            <w:r w:rsidRPr="00983B5B">
              <w:rPr>
                <w:rFonts w:ascii="Times New Roman" w:hAnsi="Times New Roman" w:cs="Times New Roman"/>
                <w:sz w:val="24"/>
                <w:szCs w:val="24"/>
              </w:rPr>
              <w:t xml:space="preserve"> С.С.,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46273" w:rsidRDefault="00D46273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4.3. Средства обучения и воспитания</w:t>
      </w:r>
    </w:p>
    <w:tbl>
      <w:tblPr>
        <w:tblW w:w="15168" w:type="dxa"/>
        <w:tblInd w:w="-34" w:type="dxa"/>
        <w:tblLayout w:type="fixed"/>
        <w:tblLook w:val="0000"/>
      </w:tblPr>
      <w:tblGrid>
        <w:gridCol w:w="3119"/>
        <w:gridCol w:w="12049"/>
      </w:tblGrid>
      <w:tr w:rsidR="002E2CA6" w:rsidRPr="00361D21" w:rsidTr="00BB1376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76" w:rsidRDefault="002E2CA6" w:rsidP="000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Наглядно-демонстрационный </w:t>
            </w:r>
          </w:p>
          <w:p w:rsidR="002E2CA6" w:rsidRPr="00E17896" w:rsidRDefault="002E2CA6" w:rsidP="000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76" w:rsidRPr="00D87D2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Рабочая тетрадь по основам народного искусства:</w:t>
            </w:r>
          </w:p>
          <w:p w:rsidR="00C23DE8" w:rsidRPr="00D87D2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свистульки, Цветочные узоры</w:t>
            </w:r>
          </w:p>
          <w:p w:rsidR="00BB1376" w:rsidRPr="00D87D2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Городецкая роспись, Сказочная Гжель.</w:t>
            </w:r>
          </w:p>
          <w:p w:rsidR="00BB1376" w:rsidRPr="00D87D2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материал "Аппликация" в детском саду и дома</w:t>
            </w:r>
          </w:p>
          <w:p w:rsidR="00BB1376" w:rsidRPr="00D87D2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материал "Окружающий мир: Народное творчество"</w:t>
            </w:r>
          </w:p>
          <w:p w:rsidR="002E2CA6" w:rsidRPr="00D87D26" w:rsidRDefault="00BB1376" w:rsidP="00BB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Плакаты: цвета, азбука цвета.</w:t>
            </w:r>
          </w:p>
          <w:p w:rsidR="00BB1376" w:rsidRPr="00D87D2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Набор хохломской посуды</w:t>
            </w:r>
            <w:r w:rsidR="00CC6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Гжельская посуда.</w:t>
            </w:r>
          </w:p>
          <w:p w:rsidR="00C23DE8" w:rsidRDefault="00C23DE8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D26">
              <w:rPr>
                <w:rFonts w:ascii="Times New Roman" w:hAnsi="Times New Roman" w:cs="Times New Roman"/>
                <w:sz w:val="24"/>
              </w:rPr>
              <w:t>«Мир в картинках» (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филимоновская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 игрушка, 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каргопольская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 игрушка, дымковская игрушка, городецкая роспись по дереву, гжель)</w:t>
            </w:r>
          </w:p>
          <w:p w:rsidR="00D87D26" w:rsidRDefault="00D87D2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D26">
              <w:rPr>
                <w:rFonts w:ascii="Times New Roman" w:hAnsi="Times New Roman" w:cs="Times New Roman"/>
                <w:sz w:val="24"/>
              </w:rPr>
              <w:t>«Национальные костюмы народов России» (наглядно- дидактическое пособие)</w:t>
            </w:r>
          </w:p>
          <w:p w:rsidR="00D87D26" w:rsidRPr="00D87D26" w:rsidRDefault="00D87D2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Театры (настольные, теневые, пальчиковые)</w:t>
            </w:r>
          </w:p>
        </w:tc>
      </w:tr>
      <w:tr w:rsidR="002E2CA6" w:rsidRPr="00361D21" w:rsidTr="00CC65C3">
        <w:trPr>
          <w:trHeight w:val="1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A6" w:rsidRPr="00E17896" w:rsidRDefault="002E2CA6" w:rsidP="000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A6" w:rsidRPr="00D87D26" w:rsidRDefault="00C23DE8" w:rsidP="00C23D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87D26">
              <w:rPr>
                <w:rFonts w:ascii="Times New Roman" w:hAnsi="Times New Roman" w:cs="Times New Roman"/>
                <w:sz w:val="24"/>
              </w:rPr>
              <w:t>Альбом серия «Искусство - детям» («Дымковская игрушка», «Хохломская роспись», «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Каргопольская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 игрушка»; «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Филимоновские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 свистульки»; «Городецкая роспись»)</w:t>
            </w:r>
            <w:proofErr w:type="gramEnd"/>
          </w:p>
          <w:p w:rsidR="00D87D26" w:rsidRPr="00D87D26" w:rsidRDefault="00D87D26" w:rsidP="00D87D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D26">
              <w:rPr>
                <w:rFonts w:ascii="Times New Roman" w:hAnsi="Times New Roman" w:cs="Times New Roman"/>
                <w:sz w:val="24"/>
              </w:rPr>
              <w:t>Серия «Учимся рисовать»</w:t>
            </w:r>
          </w:p>
          <w:p w:rsidR="00D87D26" w:rsidRPr="00BB1376" w:rsidRDefault="00D87D26" w:rsidP="00D8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Вохринцева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« 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Филимоновская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 игрушка»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87D2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Полхово-Майданская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 роспись»</w:t>
            </w:r>
          </w:p>
        </w:tc>
      </w:tr>
      <w:tr w:rsidR="002E2CA6" w:rsidRPr="00361D21" w:rsidTr="00CC65C3">
        <w:trPr>
          <w:trHeight w:val="4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A6" w:rsidRDefault="00BB1376" w:rsidP="000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76" w:rsidRPr="00BB137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Развивающие игры: « Красочное лото»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«Разноцветный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«Цвета»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«Русские узоры»</w:t>
            </w:r>
          </w:p>
          <w:p w:rsidR="002E2CA6" w:rsidRPr="00E17896" w:rsidRDefault="00BB1376" w:rsidP="00D8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«Чудо узоры»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« Сочетание цветов»</w:t>
            </w:r>
          </w:p>
        </w:tc>
      </w:tr>
      <w:tr w:rsidR="00D87D26" w:rsidRPr="00361D21" w:rsidTr="00D87D26">
        <w:trPr>
          <w:trHeight w:val="6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6" w:rsidRPr="00E13952" w:rsidRDefault="00D87D26" w:rsidP="00D8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CA6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средства, материалы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6" w:rsidRPr="00E13952" w:rsidRDefault="00D87D26" w:rsidP="00D87D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2CA6">
              <w:rPr>
                <w:rFonts w:ascii="Times New Roman" w:hAnsi="Times New Roman" w:cs="Times New Roman"/>
                <w:sz w:val="24"/>
                <w:szCs w:val="24"/>
              </w:rPr>
              <w:t>Краски, фломастеры, карандаши, пластилин, наборы цветной бумаги, наборы цветного картона, наборы белого картона, альбомы, клей, кисти, восковые мелки и т.д.</w:t>
            </w:r>
            <w:proofErr w:type="gramEnd"/>
          </w:p>
        </w:tc>
      </w:tr>
    </w:tbl>
    <w:p w:rsidR="003A2DFD" w:rsidRPr="00863F09" w:rsidRDefault="003A2DFD" w:rsidP="00BF48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2DFD" w:rsidRPr="00863F09" w:rsidSect="000C1E9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688"/>
    <w:multiLevelType w:val="multilevel"/>
    <w:tmpl w:val="CC2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17"/>
    <w:rsid w:val="000A5263"/>
    <w:rsid w:val="000B4D0A"/>
    <w:rsid w:val="000C1E93"/>
    <w:rsid w:val="00134167"/>
    <w:rsid w:val="00156F58"/>
    <w:rsid w:val="00254171"/>
    <w:rsid w:val="00290AD8"/>
    <w:rsid w:val="002E2CA6"/>
    <w:rsid w:val="002F6BCA"/>
    <w:rsid w:val="00315EB5"/>
    <w:rsid w:val="00360817"/>
    <w:rsid w:val="0036576D"/>
    <w:rsid w:val="00373B5F"/>
    <w:rsid w:val="003A2DFD"/>
    <w:rsid w:val="003F4DCD"/>
    <w:rsid w:val="00432884"/>
    <w:rsid w:val="00472872"/>
    <w:rsid w:val="00496C22"/>
    <w:rsid w:val="00505174"/>
    <w:rsid w:val="00516E4A"/>
    <w:rsid w:val="005276CF"/>
    <w:rsid w:val="005621F0"/>
    <w:rsid w:val="005734F8"/>
    <w:rsid w:val="00585629"/>
    <w:rsid w:val="005C5CC1"/>
    <w:rsid w:val="005D7FBA"/>
    <w:rsid w:val="00672C94"/>
    <w:rsid w:val="006D5A18"/>
    <w:rsid w:val="006F0B2B"/>
    <w:rsid w:val="007207DB"/>
    <w:rsid w:val="007D228B"/>
    <w:rsid w:val="00863F09"/>
    <w:rsid w:val="0087627E"/>
    <w:rsid w:val="00883DA5"/>
    <w:rsid w:val="00920224"/>
    <w:rsid w:val="0092666C"/>
    <w:rsid w:val="009846C4"/>
    <w:rsid w:val="00A76317"/>
    <w:rsid w:val="00AC2025"/>
    <w:rsid w:val="00AC7E18"/>
    <w:rsid w:val="00B4774F"/>
    <w:rsid w:val="00BB1376"/>
    <w:rsid w:val="00BF1D8F"/>
    <w:rsid w:val="00BF4847"/>
    <w:rsid w:val="00C23DE8"/>
    <w:rsid w:val="00C62EFB"/>
    <w:rsid w:val="00CC65C3"/>
    <w:rsid w:val="00CD2356"/>
    <w:rsid w:val="00D46273"/>
    <w:rsid w:val="00D87D26"/>
    <w:rsid w:val="00DA1B81"/>
    <w:rsid w:val="00E13952"/>
    <w:rsid w:val="00E17896"/>
    <w:rsid w:val="00E72CA8"/>
    <w:rsid w:val="00F13E53"/>
    <w:rsid w:val="00F8382B"/>
    <w:rsid w:val="00F85E53"/>
    <w:rsid w:val="00F93DD2"/>
    <w:rsid w:val="00F95196"/>
    <w:rsid w:val="00F974DB"/>
    <w:rsid w:val="00FA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1CE8-A9B5-47C0-8EE7-768856B3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Дс78К1</cp:lastModifiedBy>
  <cp:revision>21</cp:revision>
  <cp:lastPrinted>2019-08-28T15:51:00Z</cp:lastPrinted>
  <dcterms:created xsi:type="dcterms:W3CDTF">2018-02-19T13:21:00Z</dcterms:created>
  <dcterms:modified xsi:type="dcterms:W3CDTF">2019-08-28T15:52:00Z</dcterms:modified>
</cp:coreProperties>
</file>