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D2" w:rsidRPr="000C1E93" w:rsidRDefault="00F93DD2" w:rsidP="00101F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>Утверждаю</w:t>
      </w:r>
    </w:p>
    <w:p w:rsidR="00F93DD2" w:rsidRPr="000C1E93" w:rsidRDefault="00F93DD2" w:rsidP="00585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 xml:space="preserve">Заведующий МАДОУ </w:t>
      </w:r>
      <w:proofErr w:type="spellStart"/>
      <w:r w:rsidRPr="000C1E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1E93">
        <w:rPr>
          <w:rFonts w:ascii="Times New Roman" w:hAnsi="Times New Roman" w:cs="Times New Roman"/>
          <w:sz w:val="24"/>
          <w:szCs w:val="24"/>
        </w:rPr>
        <w:t>/с № 78</w:t>
      </w:r>
    </w:p>
    <w:p w:rsidR="0036576D" w:rsidRDefault="00F93DD2" w:rsidP="00585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>________</w:t>
      </w:r>
      <w:r w:rsidR="00585629" w:rsidRPr="000C1E93">
        <w:rPr>
          <w:rFonts w:ascii="Times New Roman" w:hAnsi="Times New Roman" w:cs="Times New Roman"/>
          <w:sz w:val="24"/>
          <w:szCs w:val="24"/>
        </w:rPr>
        <w:t>___</w:t>
      </w:r>
      <w:r w:rsidRPr="000C1E93">
        <w:rPr>
          <w:rFonts w:ascii="Times New Roman" w:hAnsi="Times New Roman" w:cs="Times New Roman"/>
          <w:sz w:val="24"/>
          <w:szCs w:val="24"/>
        </w:rPr>
        <w:t xml:space="preserve">___Е.Э. </w:t>
      </w:r>
      <w:proofErr w:type="spellStart"/>
      <w:r w:rsidRPr="000C1E93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E93">
        <w:rPr>
          <w:rFonts w:ascii="Times New Roman" w:hAnsi="Times New Roman" w:cs="Times New Roman"/>
          <w:sz w:val="24"/>
          <w:szCs w:val="24"/>
        </w:rPr>
        <w:t>Приказ №</w:t>
      </w:r>
      <w:r w:rsidR="004F4261">
        <w:rPr>
          <w:rFonts w:ascii="Times New Roman" w:hAnsi="Times New Roman" w:cs="Times New Roman"/>
          <w:sz w:val="24"/>
          <w:szCs w:val="24"/>
        </w:rPr>
        <w:t xml:space="preserve"> 5</w:t>
      </w:r>
      <w:r w:rsidR="00101FAE">
        <w:rPr>
          <w:rFonts w:ascii="Times New Roman" w:hAnsi="Times New Roman" w:cs="Times New Roman"/>
          <w:sz w:val="24"/>
          <w:szCs w:val="24"/>
        </w:rPr>
        <w:t>04</w:t>
      </w:r>
      <w:r w:rsidR="0086449F">
        <w:rPr>
          <w:rFonts w:ascii="Times New Roman" w:hAnsi="Times New Roman" w:cs="Times New Roman"/>
          <w:sz w:val="24"/>
          <w:szCs w:val="24"/>
        </w:rPr>
        <w:t>-о от 20.08.201</w:t>
      </w:r>
      <w:r w:rsidR="00101FAE">
        <w:rPr>
          <w:rFonts w:ascii="Times New Roman" w:hAnsi="Times New Roman" w:cs="Times New Roman"/>
          <w:sz w:val="24"/>
          <w:szCs w:val="24"/>
        </w:rPr>
        <w:t>9</w:t>
      </w:r>
      <w:r w:rsidR="008644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49F" w:rsidRDefault="0086449F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E93" w:rsidRDefault="000C1E93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22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496C22" w:rsidRPr="00496C22" w:rsidRDefault="00496C22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29" w:rsidRPr="00496C22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6C22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290AD8" w:rsidRPr="00496C22">
        <w:rPr>
          <w:rFonts w:ascii="Times New Roman" w:hAnsi="Times New Roman" w:cs="Times New Roman"/>
          <w:b/>
          <w:sz w:val="28"/>
          <w:szCs w:val="28"/>
        </w:rPr>
        <w:t>обще</w:t>
      </w:r>
      <w:r w:rsidR="00290AD8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spellEnd"/>
      <w:r w:rsidRPr="00496C22">
        <w:rPr>
          <w:rFonts w:ascii="Times New Roman" w:hAnsi="Times New Roman" w:cs="Times New Roman"/>
          <w:b/>
          <w:sz w:val="28"/>
          <w:szCs w:val="28"/>
        </w:rPr>
        <w:t xml:space="preserve"> программы дошкольного </w:t>
      </w:r>
      <w:proofErr w:type="gramStart"/>
      <w:r w:rsidRPr="00496C22">
        <w:rPr>
          <w:rFonts w:ascii="Times New Roman" w:hAnsi="Times New Roman" w:cs="Times New Roman"/>
          <w:b/>
          <w:sz w:val="28"/>
          <w:szCs w:val="28"/>
        </w:rPr>
        <w:t>образования муниципального автономного дошкольн</w:t>
      </w:r>
      <w:r w:rsidRPr="00496C22">
        <w:rPr>
          <w:rFonts w:ascii="Times New Roman" w:hAnsi="Times New Roman" w:cs="Times New Roman"/>
          <w:b/>
          <w:sz w:val="28"/>
          <w:szCs w:val="28"/>
        </w:rPr>
        <w:t>о</w:t>
      </w:r>
      <w:r w:rsidRPr="00496C22">
        <w:rPr>
          <w:rFonts w:ascii="Times New Roman" w:hAnsi="Times New Roman" w:cs="Times New Roman"/>
          <w:b/>
          <w:sz w:val="28"/>
          <w:szCs w:val="28"/>
        </w:rPr>
        <w:t>го образовательного учреждения города Калининграда детского сада</w:t>
      </w:r>
      <w:proofErr w:type="gramEnd"/>
      <w:r w:rsidRPr="00496C22">
        <w:rPr>
          <w:rFonts w:ascii="Times New Roman" w:hAnsi="Times New Roman" w:cs="Times New Roman"/>
          <w:b/>
          <w:sz w:val="28"/>
          <w:szCs w:val="28"/>
        </w:rPr>
        <w:t xml:space="preserve"> № 78</w:t>
      </w:r>
    </w:p>
    <w:p w:rsidR="00585629" w:rsidRPr="00496C22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22">
        <w:rPr>
          <w:rFonts w:ascii="Times New Roman" w:hAnsi="Times New Roman" w:cs="Times New Roman"/>
          <w:b/>
          <w:sz w:val="28"/>
          <w:szCs w:val="28"/>
        </w:rPr>
        <w:t>по образовательной области: «</w:t>
      </w:r>
      <w:r w:rsidR="00DA1B81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</w:t>
      </w:r>
      <w:r w:rsidR="00432884">
        <w:rPr>
          <w:rFonts w:ascii="Times New Roman" w:hAnsi="Times New Roman" w:cs="Times New Roman"/>
          <w:b/>
          <w:sz w:val="28"/>
          <w:szCs w:val="28"/>
        </w:rPr>
        <w:t>итие</w:t>
      </w:r>
      <w:r w:rsidRPr="00496C22">
        <w:rPr>
          <w:rFonts w:ascii="Times New Roman" w:hAnsi="Times New Roman" w:cs="Times New Roman"/>
          <w:b/>
          <w:sz w:val="28"/>
          <w:szCs w:val="28"/>
        </w:rPr>
        <w:t>»</w:t>
      </w:r>
    </w:p>
    <w:p w:rsidR="00585629" w:rsidRPr="00496C22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22">
        <w:rPr>
          <w:rFonts w:ascii="Times New Roman" w:hAnsi="Times New Roman" w:cs="Times New Roman"/>
          <w:b/>
          <w:sz w:val="28"/>
          <w:szCs w:val="28"/>
        </w:rPr>
        <w:t>(</w:t>
      </w:r>
      <w:r w:rsidR="00505174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496C22">
        <w:rPr>
          <w:rFonts w:ascii="Times New Roman" w:hAnsi="Times New Roman" w:cs="Times New Roman"/>
          <w:b/>
          <w:sz w:val="28"/>
          <w:szCs w:val="28"/>
        </w:rPr>
        <w:t>)</w:t>
      </w:r>
    </w:p>
    <w:p w:rsidR="001841E6" w:rsidRDefault="001841E6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29" w:rsidRPr="00496C22" w:rsidRDefault="001841E6" w:rsidP="0058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585629" w:rsidRPr="00496C2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629" w:rsidRDefault="00585629" w:rsidP="0058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629" w:rsidRPr="00496C22" w:rsidRDefault="00585629" w:rsidP="0058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2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="00E27FDD">
        <w:rPr>
          <w:rFonts w:ascii="Times New Roman" w:hAnsi="Times New Roman" w:cs="Times New Roman"/>
          <w:sz w:val="24"/>
          <w:szCs w:val="24"/>
        </w:rPr>
        <w:t>старший воспитатель Чеверева Ю.А.</w:t>
      </w:r>
    </w:p>
    <w:p w:rsidR="00496C22" w:rsidRPr="00496C22" w:rsidRDefault="00496C22" w:rsidP="0058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1F0" w:rsidRDefault="005621F0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Default="00496C22" w:rsidP="00585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22" w:rsidRPr="005621F0" w:rsidRDefault="00496C22" w:rsidP="0049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1F0">
        <w:rPr>
          <w:rFonts w:ascii="Times New Roman" w:hAnsi="Times New Roman" w:cs="Times New Roman"/>
          <w:sz w:val="24"/>
          <w:szCs w:val="24"/>
        </w:rPr>
        <w:t>Калининград</w:t>
      </w:r>
    </w:p>
    <w:p w:rsidR="00496C22" w:rsidRPr="005621F0" w:rsidRDefault="00496C22" w:rsidP="0049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1F0">
        <w:rPr>
          <w:rFonts w:ascii="Times New Roman" w:hAnsi="Times New Roman" w:cs="Times New Roman"/>
          <w:sz w:val="24"/>
          <w:szCs w:val="24"/>
        </w:rPr>
        <w:t>201</w:t>
      </w:r>
      <w:r w:rsidR="00101FAE">
        <w:rPr>
          <w:rFonts w:ascii="Times New Roman" w:hAnsi="Times New Roman" w:cs="Times New Roman"/>
          <w:sz w:val="24"/>
          <w:szCs w:val="24"/>
        </w:rPr>
        <w:t>9</w:t>
      </w:r>
    </w:p>
    <w:p w:rsidR="00496C22" w:rsidRDefault="00496C22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5621F0" w:rsidRPr="000C1E93" w:rsidRDefault="005621F0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D" w:rsidRPr="00DA1B81" w:rsidRDefault="00863F09" w:rsidP="009C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F09">
        <w:rPr>
          <w:rFonts w:ascii="Times New Roman" w:hAnsi="Times New Roman" w:cs="Times New Roman"/>
          <w:sz w:val="24"/>
          <w:szCs w:val="24"/>
        </w:rPr>
        <w:tab/>
      </w:r>
      <w:r w:rsidR="009C33DD" w:rsidRPr="00DA1B81">
        <w:rPr>
          <w:rFonts w:ascii="Times New Roman" w:hAnsi="Times New Roman" w:cs="Times New Roman"/>
          <w:sz w:val="24"/>
          <w:szCs w:val="24"/>
        </w:rPr>
        <w:t>Содержание предлагаемой программы способствует формированию эстетического отношения и художественно-творческому разв</w:t>
      </w:r>
      <w:r w:rsidR="009C33DD" w:rsidRPr="00DA1B81">
        <w:rPr>
          <w:rFonts w:ascii="Times New Roman" w:hAnsi="Times New Roman" w:cs="Times New Roman"/>
          <w:sz w:val="24"/>
          <w:szCs w:val="24"/>
        </w:rPr>
        <w:t>и</w:t>
      </w:r>
      <w:r w:rsidR="009C33DD" w:rsidRPr="00DA1B81">
        <w:rPr>
          <w:rFonts w:ascii="Times New Roman" w:hAnsi="Times New Roman" w:cs="Times New Roman"/>
          <w:sz w:val="24"/>
          <w:szCs w:val="24"/>
        </w:rPr>
        <w:t xml:space="preserve">тию детей в изобразительной деятельности. </w:t>
      </w:r>
    </w:p>
    <w:p w:rsidR="009C33DD" w:rsidRPr="00DA1B81" w:rsidRDefault="009C33DD" w:rsidP="009C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B81">
        <w:rPr>
          <w:rFonts w:ascii="Times New Roman" w:hAnsi="Times New Roman" w:cs="Times New Roman"/>
          <w:b/>
          <w:sz w:val="24"/>
          <w:szCs w:val="24"/>
        </w:rPr>
        <w:t>Основными методами</w:t>
      </w:r>
      <w:r w:rsidRPr="00DA1B81">
        <w:rPr>
          <w:rFonts w:ascii="Times New Roman" w:hAnsi="Times New Roman" w:cs="Times New Roman"/>
          <w:sz w:val="24"/>
          <w:szCs w:val="24"/>
        </w:rPr>
        <w:t xml:space="preserve"> развития детей являются следующие: </w:t>
      </w:r>
    </w:p>
    <w:p w:rsidR="009C33DD" w:rsidRDefault="009C33DD" w:rsidP="009C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 обыгрывание народных игрушек и предметов, знакомых детских книг, разных образов (животных, человека);</w:t>
      </w:r>
    </w:p>
    <w:p w:rsidR="009C33DD" w:rsidRDefault="009C33DD" w:rsidP="009C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и игры (на освоение свойств изобразительных материалов, правил использования инструментов; на развитие мелкой моторики; развитие умений связывать элементы рисунка (мазки, линии, штрихи) с предметами окружения);</w:t>
      </w:r>
    </w:p>
    <w:p w:rsidR="009C33DD" w:rsidRDefault="009C33DD" w:rsidP="009C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слушание инструментальной музыки в живом исполнении взрослого,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показу воспитателя – элеме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 плясок; сюжетно-ролевые игры;</w:t>
      </w:r>
    </w:p>
    <w:p w:rsidR="009C33DD" w:rsidRDefault="009C33DD" w:rsidP="009C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беседы, игры-упражнения, рассказывание сказок с музыкальным вступлением, двигательные образные импровизации под музыку, сопр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вождение рассказывания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прибауток игрой на музыкальных инструментах и т.д.</w:t>
      </w:r>
    </w:p>
    <w:p w:rsidR="009C33DD" w:rsidRPr="00DA1B81" w:rsidRDefault="009C33DD" w:rsidP="009C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B81">
        <w:rPr>
          <w:rFonts w:ascii="Times New Roman" w:hAnsi="Times New Roman" w:cs="Times New Roman"/>
          <w:sz w:val="24"/>
          <w:szCs w:val="24"/>
        </w:rPr>
        <w:t xml:space="preserve">Основная форма реализации данной программы </w:t>
      </w:r>
      <w:proofErr w:type="gramStart"/>
      <w:r w:rsidRPr="00DA1B8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DA1B81">
        <w:rPr>
          <w:rFonts w:ascii="Times New Roman" w:hAnsi="Times New Roman" w:cs="Times New Roman"/>
          <w:sz w:val="24"/>
          <w:szCs w:val="24"/>
        </w:rPr>
        <w:t xml:space="preserve">ОД - 1 раз в </w:t>
      </w:r>
      <w:r w:rsidR="00217239">
        <w:rPr>
          <w:rFonts w:ascii="Times New Roman" w:hAnsi="Times New Roman" w:cs="Times New Roman"/>
          <w:sz w:val="24"/>
          <w:szCs w:val="24"/>
        </w:rPr>
        <w:t xml:space="preserve">2 </w:t>
      </w:r>
      <w:r w:rsidRPr="00DA1B81">
        <w:rPr>
          <w:rFonts w:ascii="Times New Roman" w:hAnsi="Times New Roman" w:cs="Times New Roman"/>
          <w:sz w:val="24"/>
          <w:szCs w:val="24"/>
        </w:rPr>
        <w:t>недел</w:t>
      </w:r>
      <w:r w:rsidR="00217239">
        <w:rPr>
          <w:rFonts w:ascii="Times New Roman" w:hAnsi="Times New Roman" w:cs="Times New Roman"/>
          <w:sz w:val="24"/>
          <w:szCs w:val="24"/>
        </w:rPr>
        <w:t>и</w:t>
      </w:r>
      <w:r w:rsidRPr="00DA1B8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10 минут, режимные моменты</w:t>
      </w:r>
      <w:r w:rsidRPr="00DA1B81">
        <w:rPr>
          <w:rFonts w:ascii="Times New Roman" w:hAnsi="Times New Roman" w:cs="Times New Roman"/>
          <w:sz w:val="24"/>
          <w:szCs w:val="24"/>
        </w:rPr>
        <w:tab/>
      </w:r>
    </w:p>
    <w:p w:rsidR="009C33DD" w:rsidRDefault="009C33DD" w:rsidP="009C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3DD" w:rsidRPr="00920224" w:rsidRDefault="009C33DD" w:rsidP="009C3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224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33DD" w:rsidRPr="002A06A1" w:rsidRDefault="009C33DD" w:rsidP="009C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A1">
        <w:rPr>
          <w:rFonts w:ascii="Times New Roman" w:hAnsi="Times New Roman" w:cs="Times New Roman"/>
          <w:b/>
          <w:sz w:val="24"/>
          <w:szCs w:val="24"/>
        </w:rPr>
        <w:t>Цель:</w:t>
      </w:r>
      <w:r w:rsidRPr="002A06A1">
        <w:rPr>
          <w:rFonts w:ascii="Times New Roman" w:hAnsi="Times New Roman" w:cs="Times New Roman"/>
          <w:sz w:val="24"/>
          <w:szCs w:val="24"/>
        </w:rPr>
        <w:t xml:space="preserve"> развитие ребенка в творческой деятельности.</w:t>
      </w:r>
    </w:p>
    <w:p w:rsidR="00DA1B81" w:rsidRDefault="00DA1B81" w:rsidP="009C3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847" w:rsidRPr="00920224" w:rsidRDefault="00863F09" w:rsidP="00DA1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224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920224">
        <w:rPr>
          <w:rFonts w:ascii="Times New Roman" w:hAnsi="Times New Roman" w:cs="Times New Roman"/>
          <w:b/>
          <w:sz w:val="24"/>
          <w:szCs w:val="24"/>
        </w:rPr>
        <w:t>:</w:t>
      </w:r>
    </w:p>
    <w:p w:rsidR="00DA1B81" w:rsidRPr="00DA1B81" w:rsidRDefault="00863F09" w:rsidP="0086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6BC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BF4847" w:rsidRPr="00DA1B81">
        <w:rPr>
          <w:rFonts w:ascii="Times New Roman" w:hAnsi="Times New Roman" w:cs="Times New Roman"/>
          <w:b/>
          <w:sz w:val="24"/>
          <w:szCs w:val="24"/>
        </w:rPr>
        <w:t>:</w:t>
      </w:r>
      <w:r w:rsidR="00DA1B81" w:rsidRPr="00DA1B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A1B81" w:rsidRPr="00DA1B81">
        <w:rPr>
          <w:rFonts w:ascii="Times New Roman" w:hAnsi="Times New Roman" w:cs="Times New Roman"/>
          <w:sz w:val="24"/>
          <w:szCs w:val="24"/>
        </w:rPr>
        <w:t>риобщение</w:t>
      </w:r>
      <w:proofErr w:type="spellEnd"/>
      <w:r w:rsidR="00DA1B81" w:rsidRPr="00DA1B81">
        <w:rPr>
          <w:rFonts w:ascii="Times New Roman" w:hAnsi="Times New Roman" w:cs="Times New Roman"/>
          <w:sz w:val="24"/>
          <w:szCs w:val="24"/>
        </w:rPr>
        <w:t xml:space="preserve"> детей к изобразительному искусству и развитие детского художественного творчества.</w:t>
      </w:r>
    </w:p>
    <w:p w:rsidR="00BF4847" w:rsidRPr="002F6BCA" w:rsidRDefault="00BF4847" w:rsidP="00863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BC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C33DD" w:rsidRDefault="009C33DD" w:rsidP="002F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DD">
        <w:rPr>
          <w:rFonts w:ascii="Times New Roman" w:hAnsi="Times New Roman" w:cs="Times New Roman"/>
          <w:sz w:val="24"/>
          <w:szCs w:val="24"/>
        </w:rPr>
        <w:sym w:font="Symbol" w:char="F0BE"/>
      </w:r>
      <w:r w:rsidRPr="009C33DD">
        <w:rPr>
          <w:rFonts w:ascii="Times New Roman" w:hAnsi="Times New Roman" w:cs="Times New Roman"/>
          <w:sz w:val="24"/>
          <w:szCs w:val="24"/>
        </w:rPr>
        <w:t xml:space="preserve"> Вызвать интерес и воспитывать желание участвовать в образовательных ситуациях и играх эстетической направленности, делать аппл</w:t>
      </w:r>
      <w:r w:rsidRPr="009C33DD">
        <w:rPr>
          <w:rFonts w:ascii="Times New Roman" w:hAnsi="Times New Roman" w:cs="Times New Roman"/>
          <w:sz w:val="24"/>
          <w:szCs w:val="24"/>
        </w:rPr>
        <w:t>и</w:t>
      </w:r>
      <w:r w:rsidRPr="009C33DD">
        <w:rPr>
          <w:rFonts w:ascii="Times New Roman" w:hAnsi="Times New Roman" w:cs="Times New Roman"/>
          <w:sz w:val="24"/>
          <w:szCs w:val="24"/>
        </w:rPr>
        <w:t xml:space="preserve">кации </w:t>
      </w:r>
      <w:proofErr w:type="gramStart"/>
      <w:r w:rsidRPr="009C33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33DD">
        <w:rPr>
          <w:rFonts w:ascii="Times New Roman" w:hAnsi="Times New Roman" w:cs="Times New Roman"/>
          <w:sz w:val="24"/>
          <w:szCs w:val="24"/>
        </w:rPr>
        <w:t xml:space="preserve"> взрослым и самостоятельно. </w:t>
      </w:r>
    </w:p>
    <w:p w:rsidR="009C33DD" w:rsidRDefault="009C33DD" w:rsidP="002F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DD">
        <w:rPr>
          <w:rFonts w:ascii="Times New Roman" w:hAnsi="Times New Roman" w:cs="Times New Roman"/>
          <w:sz w:val="24"/>
          <w:szCs w:val="24"/>
        </w:rPr>
        <w:sym w:font="Symbol" w:char="F0BE"/>
      </w:r>
      <w:r w:rsidRPr="009C33DD">
        <w:rPr>
          <w:rFonts w:ascii="Times New Roman" w:hAnsi="Times New Roman" w:cs="Times New Roman"/>
          <w:sz w:val="24"/>
          <w:szCs w:val="24"/>
        </w:rPr>
        <w:t xml:space="preserve">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9C33DD" w:rsidRDefault="009C33DD" w:rsidP="002F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DD">
        <w:rPr>
          <w:rFonts w:ascii="Times New Roman" w:hAnsi="Times New Roman" w:cs="Times New Roman"/>
          <w:sz w:val="24"/>
          <w:szCs w:val="24"/>
        </w:rPr>
        <w:sym w:font="Symbol" w:char="F0BE"/>
      </w:r>
      <w:r w:rsidRPr="009C33DD">
        <w:rPr>
          <w:rFonts w:ascii="Times New Roman" w:hAnsi="Times New Roman" w:cs="Times New Roman"/>
          <w:sz w:val="24"/>
          <w:szCs w:val="24"/>
        </w:rPr>
        <w:t xml:space="preserve"> Формировать умения создавать (в совместной с педагогом деятельности и самостоятельно) несложные изображения в аппликации, асс</w:t>
      </w:r>
      <w:r w:rsidRPr="009C33DD">
        <w:rPr>
          <w:rFonts w:ascii="Times New Roman" w:hAnsi="Times New Roman" w:cs="Times New Roman"/>
          <w:sz w:val="24"/>
          <w:szCs w:val="24"/>
        </w:rPr>
        <w:t>о</w:t>
      </w:r>
      <w:r w:rsidRPr="009C33DD">
        <w:rPr>
          <w:rFonts w:ascii="Times New Roman" w:hAnsi="Times New Roman" w:cs="Times New Roman"/>
          <w:sz w:val="24"/>
          <w:szCs w:val="24"/>
        </w:rPr>
        <w:t>циировать изображение с предметами окружающего мира, принимать замысел, предложенный взрослым, создавать изображение по прин</w:t>
      </w:r>
      <w:r w:rsidRPr="009C33DD">
        <w:rPr>
          <w:rFonts w:ascii="Times New Roman" w:hAnsi="Times New Roman" w:cs="Times New Roman"/>
          <w:sz w:val="24"/>
          <w:szCs w:val="24"/>
        </w:rPr>
        <w:t>я</w:t>
      </w:r>
      <w:r w:rsidRPr="009C33DD">
        <w:rPr>
          <w:rFonts w:ascii="Times New Roman" w:hAnsi="Times New Roman" w:cs="Times New Roman"/>
          <w:sz w:val="24"/>
          <w:szCs w:val="24"/>
        </w:rPr>
        <w:t>тому замыслу.</w:t>
      </w:r>
    </w:p>
    <w:p w:rsidR="00011EE1" w:rsidRDefault="009C33DD" w:rsidP="002F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DD">
        <w:rPr>
          <w:rFonts w:ascii="Times New Roman" w:hAnsi="Times New Roman" w:cs="Times New Roman"/>
          <w:sz w:val="24"/>
          <w:szCs w:val="24"/>
        </w:rPr>
        <w:sym w:font="Symbol" w:char="F0BE"/>
      </w:r>
      <w:r w:rsidRPr="009C33DD">
        <w:rPr>
          <w:rFonts w:ascii="Times New Roman" w:hAnsi="Times New Roman" w:cs="Times New Roman"/>
          <w:sz w:val="24"/>
          <w:szCs w:val="24"/>
        </w:rPr>
        <w:t xml:space="preserve"> Активизировать освоение изобразительных материалов, инструментов (их возможностей и правил использования), поддерживать эксп</w:t>
      </w:r>
      <w:r w:rsidRPr="009C33DD">
        <w:rPr>
          <w:rFonts w:ascii="Times New Roman" w:hAnsi="Times New Roman" w:cs="Times New Roman"/>
          <w:sz w:val="24"/>
          <w:szCs w:val="24"/>
        </w:rPr>
        <w:t>е</w:t>
      </w:r>
      <w:r w:rsidRPr="009C33DD">
        <w:rPr>
          <w:rFonts w:ascii="Times New Roman" w:hAnsi="Times New Roman" w:cs="Times New Roman"/>
          <w:sz w:val="24"/>
          <w:szCs w:val="24"/>
        </w:rPr>
        <w:t>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9C33DD" w:rsidRPr="009C33DD" w:rsidRDefault="009C33DD" w:rsidP="002F6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920224" w:rsidRDefault="00920224" w:rsidP="0056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847" w:rsidRPr="00BF4847">
        <w:rPr>
          <w:rFonts w:ascii="Times New Roman" w:hAnsi="Times New Roman" w:cs="Times New Roman"/>
          <w:sz w:val="24"/>
          <w:szCs w:val="24"/>
        </w:rPr>
        <w:t xml:space="preserve">В результате овладения программы достижения ребенка выражаются в следующем: </w:t>
      </w:r>
    </w:p>
    <w:p w:rsidR="009C33DD" w:rsidRDefault="009C33DD" w:rsidP="009C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DD">
        <w:rPr>
          <w:rFonts w:ascii="Times New Roman" w:hAnsi="Times New Roman" w:cs="Times New Roman"/>
          <w:sz w:val="24"/>
          <w:szCs w:val="24"/>
        </w:rPr>
        <w:sym w:font="Symbol" w:char="F0BE"/>
      </w:r>
      <w:r w:rsidRPr="009C33DD">
        <w:rPr>
          <w:rFonts w:ascii="Times New Roman" w:hAnsi="Times New Roman" w:cs="Times New Roman"/>
          <w:sz w:val="24"/>
          <w:szCs w:val="24"/>
        </w:rPr>
        <w:t xml:space="preserve"> Ребенок с интересом включается в образовательные ситуации эстетической направленности: рисовать или поиграть с игрушками (наро</w:t>
      </w:r>
      <w:r w:rsidRPr="009C33DD">
        <w:rPr>
          <w:rFonts w:ascii="Times New Roman" w:hAnsi="Times New Roman" w:cs="Times New Roman"/>
          <w:sz w:val="24"/>
          <w:szCs w:val="24"/>
        </w:rPr>
        <w:t>д</w:t>
      </w:r>
      <w:r w:rsidRPr="009C33DD">
        <w:rPr>
          <w:rFonts w:ascii="Times New Roman" w:hAnsi="Times New Roman" w:cs="Times New Roman"/>
          <w:sz w:val="24"/>
          <w:szCs w:val="24"/>
        </w:rPr>
        <w:t xml:space="preserve">ных промыслов). </w:t>
      </w:r>
      <w:r w:rsidRPr="009C33DD">
        <w:rPr>
          <w:rFonts w:ascii="Times New Roman" w:hAnsi="Times New Roman" w:cs="Times New Roman"/>
          <w:sz w:val="24"/>
          <w:szCs w:val="24"/>
        </w:rPr>
        <w:sym w:font="Symbol" w:char="F0BE"/>
      </w:r>
      <w:r w:rsidRPr="009C33DD">
        <w:rPr>
          <w:rFonts w:ascii="Times New Roman" w:hAnsi="Times New Roman" w:cs="Times New Roman"/>
          <w:sz w:val="24"/>
          <w:szCs w:val="24"/>
        </w:rPr>
        <w:t xml:space="preserve"> Любит заниматься аппликацией совместно </w:t>
      </w:r>
      <w:proofErr w:type="gramStart"/>
      <w:r w:rsidRPr="009C33D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C33DD">
        <w:rPr>
          <w:rFonts w:ascii="Times New Roman" w:hAnsi="Times New Roman" w:cs="Times New Roman"/>
          <w:sz w:val="24"/>
          <w:szCs w:val="24"/>
        </w:rPr>
        <w:t xml:space="preserve"> взрослым. </w:t>
      </w:r>
    </w:p>
    <w:p w:rsidR="009C33DD" w:rsidRDefault="009C33DD" w:rsidP="009C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DD">
        <w:rPr>
          <w:rFonts w:ascii="Times New Roman" w:hAnsi="Times New Roman" w:cs="Times New Roman"/>
          <w:sz w:val="24"/>
          <w:szCs w:val="24"/>
        </w:rPr>
        <w:sym w:font="Symbol" w:char="F0BE"/>
      </w:r>
      <w:r w:rsidRPr="009C33DD">
        <w:rPr>
          <w:rFonts w:ascii="Times New Roman" w:hAnsi="Times New Roman" w:cs="Times New Roman"/>
          <w:sz w:val="24"/>
          <w:szCs w:val="24"/>
        </w:rPr>
        <w:t xml:space="preserve"> Эмоционально воспринимает красоту окружающего мира: яркие контрастные цвета, интересные узоры, нарядные игрушки. </w:t>
      </w:r>
    </w:p>
    <w:p w:rsidR="009C33DD" w:rsidRDefault="009C33DD" w:rsidP="009C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DD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9C33DD">
        <w:rPr>
          <w:rFonts w:ascii="Times New Roman" w:hAnsi="Times New Roman" w:cs="Times New Roman"/>
          <w:sz w:val="24"/>
          <w:szCs w:val="24"/>
        </w:rPr>
        <w:t xml:space="preserve"> Узнает в иллюстрациях и в предметах народных промыслов изображения (люди, животные), различает некоторые предметы народных промыслов.</w:t>
      </w:r>
    </w:p>
    <w:p w:rsidR="009C33DD" w:rsidRDefault="009C33DD" w:rsidP="009C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DD">
        <w:rPr>
          <w:rFonts w:ascii="Times New Roman" w:hAnsi="Times New Roman" w:cs="Times New Roman"/>
          <w:sz w:val="24"/>
          <w:szCs w:val="24"/>
        </w:rPr>
        <w:sym w:font="Symbol" w:char="F0BE"/>
      </w:r>
      <w:r w:rsidRPr="009C33DD">
        <w:rPr>
          <w:rFonts w:ascii="Times New Roman" w:hAnsi="Times New Roman" w:cs="Times New Roman"/>
          <w:sz w:val="24"/>
          <w:szCs w:val="24"/>
        </w:rPr>
        <w:t xml:space="preserve"> Знает названия некоторых материалов и инструментов для аппликации</w:t>
      </w:r>
      <w:r>
        <w:rPr>
          <w:rFonts w:ascii="Times New Roman" w:hAnsi="Times New Roman" w:cs="Times New Roman"/>
          <w:sz w:val="24"/>
          <w:szCs w:val="24"/>
        </w:rPr>
        <w:t xml:space="preserve">, знаком со свойствами бумаги. </w:t>
      </w:r>
    </w:p>
    <w:p w:rsidR="009C33DD" w:rsidRDefault="009C33DD" w:rsidP="009C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DD">
        <w:rPr>
          <w:rFonts w:ascii="Times New Roman" w:hAnsi="Times New Roman" w:cs="Times New Roman"/>
          <w:sz w:val="24"/>
          <w:szCs w:val="24"/>
        </w:rPr>
        <w:sym w:font="Symbol" w:char="F0BE"/>
      </w:r>
      <w:r w:rsidRPr="009C33DD">
        <w:rPr>
          <w:rFonts w:ascii="Times New Roman" w:hAnsi="Times New Roman" w:cs="Times New Roman"/>
          <w:sz w:val="24"/>
          <w:szCs w:val="24"/>
        </w:rPr>
        <w:t xml:space="preserve"> Создает простейшие образы знакомых предметов, декоративных композиций, используя готовые формы. </w:t>
      </w:r>
    </w:p>
    <w:p w:rsidR="009C33DD" w:rsidRDefault="009C33DD" w:rsidP="009C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DD">
        <w:rPr>
          <w:rFonts w:ascii="Times New Roman" w:hAnsi="Times New Roman" w:cs="Times New Roman"/>
          <w:sz w:val="24"/>
          <w:szCs w:val="24"/>
        </w:rPr>
        <w:sym w:font="Symbol" w:char="F0BE"/>
      </w:r>
      <w:r w:rsidRPr="009C33DD">
        <w:rPr>
          <w:rFonts w:ascii="Times New Roman" w:hAnsi="Times New Roman" w:cs="Times New Roman"/>
          <w:sz w:val="24"/>
          <w:szCs w:val="24"/>
        </w:rPr>
        <w:t xml:space="preserve"> Умеет пользоваться клеем и кистью аккуратно.</w:t>
      </w:r>
    </w:p>
    <w:p w:rsidR="00360817" w:rsidRDefault="00BF4847" w:rsidP="00E7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025">
        <w:rPr>
          <w:rFonts w:ascii="Times New Roman" w:hAnsi="Times New Roman"/>
          <w:b/>
          <w:sz w:val="24"/>
          <w:szCs w:val="24"/>
        </w:rPr>
        <w:t xml:space="preserve">3. </w:t>
      </w:r>
      <w:r w:rsidR="00360817" w:rsidRPr="00AC2025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9C33DD" w:rsidRDefault="009C33DD" w:rsidP="00E7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552"/>
        <w:gridCol w:w="4678"/>
        <w:gridCol w:w="6237"/>
      </w:tblGrid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EF6785" w:rsidRDefault="009C33DD" w:rsidP="001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85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1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8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1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85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1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78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C33DD" w:rsidRPr="00EF6785" w:rsidTr="009C33DD">
        <w:trPr>
          <w:trHeight w:val="1104"/>
        </w:trPr>
        <w:tc>
          <w:tcPr>
            <w:tcW w:w="141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какие у нас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тинки!»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силуэтными картинками как видом изображений предметов: рассма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ривание, обведение пальчиком, обыгрыв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237" w:type="dxa"/>
            <w:shd w:val="clear" w:color="auto" w:fill="auto"/>
          </w:tcPr>
          <w:p w:rsidR="009C33DD" w:rsidRPr="008E5462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23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какие у нас ли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точки!»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аппликаций из осенних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стьев. Рассматривание и сравнение ли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точков. Освоение техники наклеивания. Развитие зрительного восприятия.</w:t>
            </w:r>
          </w:p>
        </w:tc>
        <w:tc>
          <w:tcPr>
            <w:tcW w:w="6237" w:type="dxa"/>
            <w:shd w:val="clear" w:color="auto" w:fill="auto"/>
          </w:tcPr>
          <w:p w:rsidR="009C33DD" w:rsidRPr="008E5462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24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«Листочки танцуют»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композиций из готовых форм – листочков, вырезанных воспитателем.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воение техники наклеивания бумажных форм.</w:t>
            </w:r>
          </w:p>
        </w:tc>
        <w:tc>
          <w:tcPr>
            <w:tcW w:w="6237" w:type="dxa"/>
            <w:shd w:val="clear" w:color="auto" w:fill="auto"/>
          </w:tcPr>
          <w:p w:rsidR="009C33DD" w:rsidRPr="00E311F2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30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«Пушистая тучка»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в сотворчество с воспитат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лем. Освоение элементов бумажной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стики. Создание коллективной композиции из комочков мягкой бумаги.</w:t>
            </w:r>
          </w:p>
        </w:tc>
        <w:tc>
          <w:tcPr>
            <w:tcW w:w="6237" w:type="dxa"/>
            <w:shd w:val="clear" w:color="auto" w:fill="auto"/>
          </w:tcPr>
          <w:p w:rsidR="009C33DD" w:rsidRPr="00E311F2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34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«Лоскутное одеяло»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образа лоскутного материала из красивых фантиков: наклеивание фантиков на основу и составление коллективной композиции из индивидуальных работ. Освоение понятия «часть и целое».</w:t>
            </w:r>
          </w:p>
        </w:tc>
        <w:tc>
          <w:tcPr>
            <w:tcW w:w="6237" w:type="dxa"/>
            <w:shd w:val="clear" w:color="auto" w:fill="auto"/>
          </w:tcPr>
          <w:p w:rsidR="009C33DD" w:rsidRPr="00E049BE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56</w:t>
            </w:r>
          </w:p>
        </w:tc>
      </w:tr>
      <w:tr w:rsidR="009C33DD" w:rsidRPr="00EF6785" w:rsidTr="009C33DD">
        <w:trPr>
          <w:trHeight w:val="306"/>
        </w:trPr>
        <w:tc>
          <w:tcPr>
            <w:tcW w:w="1418" w:type="dxa"/>
            <w:shd w:val="clear" w:color="auto" w:fill="auto"/>
          </w:tcPr>
          <w:p w:rsidR="009C33DD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«Постираем плато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красивых композиций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щью наклеек: выбор и прикрепление 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форм (фигурок) на цветном,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элементов хаотично или по углам.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59</w:t>
            </w:r>
          </w:p>
        </w:tc>
      </w:tr>
      <w:tr w:rsidR="009C33DD" w:rsidRPr="00EF6785" w:rsidTr="009C33DD">
        <w:trPr>
          <w:trHeight w:val="281"/>
        </w:trPr>
        <w:tc>
          <w:tcPr>
            <w:tcW w:w="1418" w:type="dxa"/>
            <w:shd w:val="clear" w:color="auto" w:fill="auto"/>
          </w:tcPr>
          <w:p w:rsidR="009C33DD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«Праздничная елочка»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елочки, нарисованной или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резанной воспитателем, новогодними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рушками – комочками мягкой бумаги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ного цвета. Закрепление техники прикле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вания: обмакивание бумажных комочков в клей и прикрепление к фону.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lastRenderedPageBreak/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45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lastRenderedPageBreak/>
              <w:t>Занятие 8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«Снеговик-великан»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образа снеговика в сотворчестве с воспитателем: выкладывание и прикле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вание комочков ваты (или бумажных са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феток) в пределах нарисованного контура. Развитие чувства формы и ритма, глазом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 и мелкой моторики.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47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«Снежная баба»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приклеивании круглых форм разных размеров. Вызвать радость от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 работы.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50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«Снежок порхает, кружится» (колле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тивная композиция)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новым способом прикле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вания (клей наносится не на деталь, а на фон). Приклеивать комочки бумажных салфеток на силуэт тучки, а образ снегоп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 создавать с помощью кисточки и гу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шевой краски белого цвета. Развитие чу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ства цвета и ритма.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41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 покатился по лесной дорожке»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образа колобка из комочка мятой бумаги и наклеивание на дорожку, нарис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ванную фломастером. Сравнение объе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ной формы и плоского рисунка.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50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какие у нас цы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лятки!»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 сотворчестве с воспитат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лем создавать образ цыплят. Уточнить представление о внешнем виде цыпленка (туловище и голова – круги разной 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чины, тонкие ножки, на голове – клюв и глаза).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какой у нас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кет!»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красивых композиций: выбор и наклеивание цветов, вырезанных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телем (из цветной бумаги или фактурой бумаги), и из комочков мятой бумаги.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60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«Цветок для мамы» (аппликация с элеме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тами рисования)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строением цветка, учить выделять его части (серединка или лепес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ки на венчике, стебель и листочек).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вать чувство формы и цвета. Воспитывать заботливое отношение к природе.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61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lastRenderedPageBreak/>
              <w:t>Занятие 15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«Неваляшка танцует»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создавать образ игрушки характе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ным движением («неваляшка танцует»). Показать способ передачи движения через изменения положений (смещение деталей для передачи наклона).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65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какие у нас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раблики!»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коллективной композиции «К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раблики плывут по ручейку». Закрепление навыка наклеивания готовых форм.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чувства формы.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69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какие у нас флажки!»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линейной композиции из флажков, чередующихся по цвету и/или форме. Оформление флажков декорати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ными элементами (наклейками).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2009, стр. 74</w:t>
            </w:r>
          </w:p>
        </w:tc>
      </w:tr>
      <w:tr w:rsidR="009C33DD" w:rsidRPr="00EF6785" w:rsidTr="009C33DD">
        <w:tc>
          <w:tcPr>
            <w:tcW w:w="1418" w:type="dxa"/>
            <w:shd w:val="clear" w:color="auto" w:fill="auto"/>
          </w:tcPr>
          <w:p w:rsidR="009C33DD" w:rsidRPr="00FE7B12" w:rsidRDefault="009C33DD" w:rsidP="009C33DD">
            <w:pPr>
              <w:spacing w:after="0" w:line="240" w:lineRule="auto"/>
            </w:pPr>
            <w:r w:rsidRPr="00EF6785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</w:tc>
        <w:tc>
          <w:tcPr>
            <w:tcW w:w="2552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«Шарики воздушные, ветерку послушные»</w:t>
            </w:r>
          </w:p>
        </w:tc>
        <w:tc>
          <w:tcPr>
            <w:tcW w:w="4678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раскладывать готовые формы на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котором расстоянии друг от друга или с частичным наложением, заполняя все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странство листа, и аккуратно наклеивать на цветной фон. Развивать чувство формы и ритма.</w:t>
            </w:r>
          </w:p>
        </w:tc>
        <w:tc>
          <w:tcPr>
            <w:tcW w:w="6237" w:type="dxa"/>
            <w:shd w:val="clear" w:color="auto" w:fill="auto"/>
          </w:tcPr>
          <w:p w:rsidR="009C33DD" w:rsidRPr="00EF6785" w:rsidRDefault="009C33DD" w:rsidP="009C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3E3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ду: планирование, конспекты занятий, методические р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3E3">
              <w:rPr>
                <w:rFonts w:ascii="Times New Roman" w:hAnsi="Times New Roman"/>
                <w:sz w:val="24"/>
                <w:szCs w:val="24"/>
              </w:rPr>
              <w:t>комендации. Ранний возраст. – М.: «К</w:t>
            </w:r>
            <w:r>
              <w:rPr>
                <w:rFonts w:ascii="Times New Roman" w:hAnsi="Times New Roman"/>
                <w:sz w:val="24"/>
                <w:szCs w:val="24"/>
              </w:rPr>
              <w:t>арапуз-дидактика», 2009</w:t>
            </w:r>
          </w:p>
        </w:tc>
      </w:tr>
    </w:tbl>
    <w:p w:rsidR="009C33DD" w:rsidRDefault="009C33DD" w:rsidP="00E7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285" w:rsidRDefault="00E75285" w:rsidP="00E7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 Учебно-методическое и материально-техническое обеспечение</w:t>
      </w:r>
    </w:p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4.1. Материально-техническое обеспечение Программы</w:t>
      </w:r>
    </w:p>
    <w:p w:rsidR="00D46273" w:rsidRPr="000C1E93" w:rsidRDefault="00D46273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Специализированные учебные помещения и участки</w:t>
      </w:r>
    </w:p>
    <w:tbl>
      <w:tblPr>
        <w:tblStyle w:val="a3"/>
        <w:tblW w:w="0" w:type="auto"/>
        <w:tblLook w:val="04A0"/>
      </w:tblPr>
      <w:tblGrid>
        <w:gridCol w:w="1242"/>
        <w:gridCol w:w="8615"/>
        <w:gridCol w:w="4929"/>
      </w:tblGrid>
      <w:tr w:rsidR="00D46273" w:rsidRPr="00863F09" w:rsidTr="00D46273">
        <w:tc>
          <w:tcPr>
            <w:tcW w:w="1242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5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4929" w:type="dxa"/>
          </w:tcPr>
          <w:p w:rsidR="00D46273" w:rsidRPr="00863F09" w:rsidRDefault="00D46273" w:rsidP="004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F13E53" w:rsidRPr="00863F09" w:rsidTr="00D46273">
        <w:tc>
          <w:tcPr>
            <w:tcW w:w="1242" w:type="dxa"/>
          </w:tcPr>
          <w:p w:rsidR="00F13E53" w:rsidRPr="00863F09" w:rsidRDefault="00F13E53" w:rsidP="00F8382B">
            <w:pPr>
              <w:pStyle w:val="a4"/>
              <w:snapToGrid w:val="0"/>
              <w:spacing w:before="0" w:after="0"/>
              <w:jc w:val="center"/>
            </w:pPr>
            <w:r w:rsidRPr="00863F09">
              <w:t xml:space="preserve">1. </w:t>
            </w:r>
          </w:p>
        </w:tc>
        <w:tc>
          <w:tcPr>
            <w:tcW w:w="8615" w:type="dxa"/>
          </w:tcPr>
          <w:p w:rsidR="00F13E53" w:rsidRPr="00863F09" w:rsidRDefault="002E2CA6" w:rsidP="00F8382B">
            <w:pPr>
              <w:pStyle w:val="a4"/>
              <w:snapToGrid w:val="0"/>
              <w:spacing w:before="0" w:after="0"/>
              <w:jc w:val="both"/>
            </w:pPr>
            <w:r>
              <w:t>Уголок творчества</w:t>
            </w:r>
          </w:p>
        </w:tc>
        <w:tc>
          <w:tcPr>
            <w:tcW w:w="4929" w:type="dxa"/>
          </w:tcPr>
          <w:p w:rsidR="00F13E53" w:rsidRPr="00863F09" w:rsidRDefault="000A5263" w:rsidP="00134167">
            <w:pPr>
              <w:pStyle w:val="a4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156F58" w:rsidRPr="00863F09" w:rsidTr="00D46273">
        <w:tc>
          <w:tcPr>
            <w:tcW w:w="1242" w:type="dxa"/>
          </w:tcPr>
          <w:p w:rsidR="00156F58" w:rsidRPr="00863F09" w:rsidRDefault="00156F58" w:rsidP="00F8382B">
            <w:pPr>
              <w:pStyle w:val="a4"/>
              <w:snapToGrid w:val="0"/>
              <w:spacing w:before="0" w:after="0"/>
              <w:jc w:val="center"/>
            </w:pPr>
            <w:r>
              <w:t xml:space="preserve">2. </w:t>
            </w:r>
          </w:p>
        </w:tc>
        <w:tc>
          <w:tcPr>
            <w:tcW w:w="8615" w:type="dxa"/>
          </w:tcPr>
          <w:p w:rsidR="00156F58" w:rsidRDefault="002E2CA6" w:rsidP="00F8382B">
            <w:pPr>
              <w:pStyle w:val="a4"/>
              <w:snapToGrid w:val="0"/>
              <w:spacing w:before="0" w:after="0"/>
              <w:jc w:val="both"/>
            </w:pPr>
            <w:r>
              <w:t>Изостудия</w:t>
            </w:r>
          </w:p>
        </w:tc>
        <w:tc>
          <w:tcPr>
            <w:tcW w:w="4929" w:type="dxa"/>
          </w:tcPr>
          <w:p w:rsidR="00156F58" w:rsidRDefault="00156F58" w:rsidP="00F8382B">
            <w:pPr>
              <w:pStyle w:val="a4"/>
              <w:snapToGrid w:val="0"/>
              <w:spacing w:before="0" w:after="0"/>
              <w:jc w:val="center"/>
            </w:pPr>
            <w:r>
              <w:t>1</w:t>
            </w:r>
            <w:r w:rsidR="002E2CA6">
              <w:t>2</w:t>
            </w:r>
          </w:p>
        </w:tc>
      </w:tr>
    </w:tbl>
    <w:p w:rsidR="000A5263" w:rsidRDefault="000A5263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DD2" w:rsidRPr="000C1E93" w:rsidRDefault="00D46273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4.2. Методическое обеспечение</w:t>
      </w:r>
    </w:p>
    <w:tbl>
      <w:tblPr>
        <w:tblStyle w:val="a3"/>
        <w:tblW w:w="0" w:type="auto"/>
        <w:tblLook w:val="04A0"/>
      </w:tblPr>
      <w:tblGrid>
        <w:gridCol w:w="3227"/>
        <w:gridCol w:w="6630"/>
        <w:gridCol w:w="4929"/>
      </w:tblGrid>
      <w:tr w:rsidR="00D46273" w:rsidRPr="00863F09" w:rsidTr="005734F8">
        <w:trPr>
          <w:trHeight w:val="177"/>
        </w:trPr>
        <w:tc>
          <w:tcPr>
            <w:tcW w:w="3227" w:type="dxa"/>
          </w:tcPr>
          <w:p w:rsidR="00D46273" w:rsidRPr="005734F8" w:rsidRDefault="005734F8" w:rsidP="0057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630" w:type="dxa"/>
          </w:tcPr>
          <w:p w:rsidR="00D46273" w:rsidRPr="005734F8" w:rsidRDefault="005734F8" w:rsidP="0057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29" w:type="dxa"/>
          </w:tcPr>
          <w:p w:rsidR="00D46273" w:rsidRPr="005734F8" w:rsidRDefault="005734F8" w:rsidP="0057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  <w:p w:rsidR="005734F8" w:rsidRPr="005734F8" w:rsidRDefault="005734F8" w:rsidP="0057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56" w:rsidRPr="00863F09" w:rsidTr="005734F8">
        <w:tc>
          <w:tcPr>
            <w:tcW w:w="3227" w:type="dxa"/>
          </w:tcPr>
          <w:p w:rsidR="00CD2356" w:rsidRPr="005734F8" w:rsidRDefault="00D87D26" w:rsidP="009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55">
              <w:rPr>
                <w:rFonts w:ascii="Times New Roman" w:hAnsi="Times New Roman"/>
              </w:rPr>
              <w:t xml:space="preserve">Лыкова И.А. </w:t>
            </w:r>
          </w:p>
        </w:tc>
        <w:tc>
          <w:tcPr>
            <w:tcW w:w="6630" w:type="dxa"/>
          </w:tcPr>
          <w:p w:rsidR="00CD2356" w:rsidRPr="005734F8" w:rsidRDefault="009846C4" w:rsidP="009C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55">
              <w:rPr>
                <w:rFonts w:ascii="Times New Roman" w:hAnsi="Times New Roman"/>
              </w:rPr>
              <w:t>Изобразительная деятельность в детском саду: планирование</w:t>
            </w:r>
            <w:proofErr w:type="gramStart"/>
            <w:r w:rsidRPr="00075455">
              <w:rPr>
                <w:rFonts w:ascii="Times New Roman" w:hAnsi="Times New Roman"/>
              </w:rPr>
              <w:t xml:space="preserve"> ,</w:t>
            </w:r>
            <w:proofErr w:type="gramEnd"/>
            <w:r w:rsidRPr="00075455">
              <w:rPr>
                <w:rFonts w:ascii="Times New Roman" w:hAnsi="Times New Roman"/>
              </w:rPr>
              <w:t xml:space="preserve"> ко</w:t>
            </w:r>
            <w:r w:rsidRPr="00075455">
              <w:rPr>
                <w:rFonts w:ascii="Times New Roman" w:hAnsi="Times New Roman"/>
              </w:rPr>
              <w:t>н</w:t>
            </w:r>
            <w:r w:rsidRPr="00075455">
              <w:rPr>
                <w:rFonts w:ascii="Times New Roman" w:hAnsi="Times New Roman"/>
              </w:rPr>
              <w:t xml:space="preserve">спекты занятий, методические рекомендации, </w:t>
            </w:r>
            <w:r w:rsidR="009C33DD">
              <w:rPr>
                <w:rFonts w:ascii="Times New Roman" w:hAnsi="Times New Roman"/>
              </w:rPr>
              <w:t>Ранний возраст</w:t>
            </w:r>
            <w:r w:rsidRPr="00075455">
              <w:rPr>
                <w:rFonts w:ascii="Times New Roman" w:hAnsi="Times New Roman"/>
              </w:rPr>
              <w:t>.</w:t>
            </w:r>
          </w:p>
        </w:tc>
        <w:tc>
          <w:tcPr>
            <w:tcW w:w="4929" w:type="dxa"/>
          </w:tcPr>
          <w:p w:rsidR="00CD2356" w:rsidRPr="005734F8" w:rsidRDefault="009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55">
              <w:rPr>
                <w:rFonts w:ascii="Times New Roman" w:hAnsi="Times New Roman"/>
              </w:rPr>
              <w:t>М.: « Карапуз-Дидактика»,2009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CD2356" w:rsidRPr="00863F09" w:rsidTr="005734F8">
        <w:tc>
          <w:tcPr>
            <w:tcW w:w="3227" w:type="dxa"/>
          </w:tcPr>
          <w:p w:rsidR="00CD2356" w:rsidRPr="00505174" w:rsidRDefault="00505174" w:rsidP="0050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505174">
              <w:rPr>
                <w:rFonts w:ascii="Times New Roman" w:hAnsi="Times New Roman" w:cs="Times New Roman"/>
                <w:sz w:val="24"/>
                <w:szCs w:val="24"/>
              </w:rPr>
              <w:t xml:space="preserve">А. Лыкова </w:t>
            </w:r>
          </w:p>
        </w:tc>
        <w:tc>
          <w:tcPr>
            <w:tcW w:w="6630" w:type="dxa"/>
          </w:tcPr>
          <w:p w:rsidR="00CD2356" w:rsidRPr="00516E4A" w:rsidRDefault="00505174" w:rsidP="009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</w:t>
            </w: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тия детей 2-7 лет «Цветные ладошки»</w:t>
            </w:r>
          </w:p>
        </w:tc>
        <w:tc>
          <w:tcPr>
            <w:tcW w:w="4929" w:type="dxa"/>
          </w:tcPr>
          <w:p w:rsidR="00CD2356" w:rsidRPr="00516E4A" w:rsidRDefault="00505174" w:rsidP="000B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Москва, «Сфера», 2009 г.</w:t>
            </w:r>
          </w:p>
        </w:tc>
      </w:tr>
    </w:tbl>
    <w:p w:rsidR="00D0746C" w:rsidRDefault="00D0746C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73" w:rsidRDefault="00D46273" w:rsidP="00D46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lastRenderedPageBreak/>
        <w:t>4.3. Средства обучения и воспитания</w:t>
      </w:r>
    </w:p>
    <w:tbl>
      <w:tblPr>
        <w:tblW w:w="15168" w:type="dxa"/>
        <w:tblInd w:w="-34" w:type="dxa"/>
        <w:tblLayout w:type="fixed"/>
        <w:tblLook w:val="0000"/>
      </w:tblPr>
      <w:tblGrid>
        <w:gridCol w:w="3119"/>
        <w:gridCol w:w="12049"/>
      </w:tblGrid>
      <w:tr w:rsidR="002E2CA6" w:rsidRPr="00361D21" w:rsidTr="00BB1376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376" w:rsidRDefault="002E2CA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Наглядно-демонстрационный </w:t>
            </w:r>
          </w:p>
          <w:p w:rsidR="002E2CA6" w:rsidRPr="00E17896" w:rsidRDefault="002E2CA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76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Рабочая тетрадь по основам народного искусства:</w:t>
            </w:r>
          </w:p>
          <w:p w:rsidR="00C23DE8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свистульки, Цветочные узоры</w:t>
            </w:r>
          </w:p>
          <w:p w:rsidR="00BB1376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Городецкая роспись, Сказочная Гжель.</w:t>
            </w:r>
          </w:p>
          <w:p w:rsidR="00BB1376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материал "Аппликация" в детском саду и дома</w:t>
            </w:r>
          </w:p>
          <w:p w:rsidR="00BB1376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Вохринцева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материал "Окружающий мир: Народное творчество"</w:t>
            </w:r>
          </w:p>
          <w:p w:rsidR="002E2CA6" w:rsidRPr="00D87D26" w:rsidRDefault="00BB1376" w:rsidP="00BB1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Плакаты: цвета, азбука цвета.</w:t>
            </w:r>
          </w:p>
          <w:p w:rsidR="00BB1376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Набор хохломской посуды</w:t>
            </w:r>
          </w:p>
          <w:p w:rsidR="00BB1376" w:rsidRPr="00D87D2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  <w:szCs w:val="24"/>
              </w:rPr>
              <w:t>Гжельская посуда.</w:t>
            </w:r>
          </w:p>
          <w:p w:rsidR="00C23DE8" w:rsidRDefault="00C23DE8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D26">
              <w:rPr>
                <w:rFonts w:ascii="Times New Roman" w:hAnsi="Times New Roman" w:cs="Times New Roman"/>
                <w:sz w:val="24"/>
              </w:rPr>
              <w:t>«Мир в картинках» (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филимоновская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игрушка, 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каргопольская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игрушка, дымковская игрушка, городецкая роспись по дереву, гжель)</w:t>
            </w:r>
          </w:p>
          <w:p w:rsidR="00D87D26" w:rsidRDefault="00D87D2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D26">
              <w:rPr>
                <w:rFonts w:ascii="Times New Roman" w:hAnsi="Times New Roman" w:cs="Times New Roman"/>
                <w:sz w:val="24"/>
              </w:rPr>
              <w:t>«Национальные костюмы народов России» (наглядно- дидактическое пособие)</w:t>
            </w:r>
          </w:p>
          <w:p w:rsidR="00D87D26" w:rsidRPr="00D87D26" w:rsidRDefault="00D87D2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Театры (настольные, теневые, пальчиковые)</w:t>
            </w:r>
          </w:p>
        </w:tc>
      </w:tr>
      <w:tr w:rsidR="002E2CA6" w:rsidRPr="00361D21" w:rsidTr="00BB1376">
        <w:trPr>
          <w:trHeight w:val="8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A6" w:rsidRPr="00E17896" w:rsidRDefault="002E2CA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A6" w:rsidRPr="00D87D26" w:rsidRDefault="00C23DE8" w:rsidP="00C23D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87D26">
              <w:rPr>
                <w:rFonts w:ascii="Times New Roman" w:hAnsi="Times New Roman" w:cs="Times New Roman"/>
                <w:sz w:val="24"/>
              </w:rPr>
              <w:t>Альбом серия «Искусство - детям» («Дымковская игрушка», «Хохломская роспись», «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Каргопольская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игрушка»; «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Филимоновские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свистульки»; «Городецкая роспись»)</w:t>
            </w:r>
            <w:proofErr w:type="gramEnd"/>
          </w:p>
          <w:p w:rsidR="00D87D26" w:rsidRPr="00D87D26" w:rsidRDefault="00D87D26" w:rsidP="00D87D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87D26">
              <w:rPr>
                <w:rFonts w:ascii="Times New Roman" w:hAnsi="Times New Roman" w:cs="Times New Roman"/>
                <w:sz w:val="24"/>
              </w:rPr>
              <w:t>Серия «Учимся рисовать»</w:t>
            </w:r>
          </w:p>
          <w:p w:rsidR="00D87D26" w:rsidRPr="00BB1376" w:rsidRDefault="00D87D26" w:rsidP="00D8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6"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Вохринцева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« 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Филимоновская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игрушка»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87D2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87D26">
              <w:rPr>
                <w:rFonts w:ascii="Times New Roman" w:hAnsi="Times New Roman" w:cs="Times New Roman"/>
                <w:sz w:val="24"/>
              </w:rPr>
              <w:t>Полхово-Майданская</w:t>
            </w:r>
            <w:proofErr w:type="spellEnd"/>
            <w:r w:rsidRPr="00D87D26">
              <w:rPr>
                <w:rFonts w:ascii="Times New Roman" w:hAnsi="Times New Roman" w:cs="Times New Roman"/>
                <w:sz w:val="24"/>
              </w:rPr>
              <w:t xml:space="preserve"> роспись»</w:t>
            </w:r>
          </w:p>
        </w:tc>
      </w:tr>
      <w:tr w:rsidR="002E2CA6" w:rsidRPr="00361D21" w:rsidTr="00BB1376">
        <w:trPr>
          <w:trHeight w:val="8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A6" w:rsidRDefault="00BB1376" w:rsidP="000B4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76" w:rsidRPr="00BB137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Развивающие игры:</w:t>
            </w:r>
          </w:p>
          <w:p w:rsidR="00BB1376" w:rsidRPr="00BB1376" w:rsidRDefault="00BB1376" w:rsidP="00BB1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 xml:space="preserve"> « Красочное лото»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«Цвета»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«Русские узоры»</w:t>
            </w:r>
          </w:p>
          <w:p w:rsidR="002E2CA6" w:rsidRPr="00E17896" w:rsidRDefault="00BB1376" w:rsidP="00D8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«Чудо узоры»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376">
              <w:rPr>
                <w:rFonts w:ascii="Times New Roman" w:hAnsi="Times New Roman" w:cs="Times New Roman"/>
                <w:sz w:val="24"/>
                <w:szCs w:val="24"/>
              </w:rPr>
              <w:t>« Сочетание цветов»</w:t>
            </w:r>
          </w:p>
        </w:tc>
      </w:tr>
      <w:tr w:rsidR="00D87D26" w:rsidRPr="00361D21" w:rsidTr="00D87D26">
        <w:trPr>
          <w:trHeight w:val="6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D26" w:rsidRPr="00E13952" w:rsidRDefault="00D87D26" w:rsidP="00D87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CA6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средства, материалы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26" w:rsidRPr="00E13952" w:rsidRDefault="00D87D26" w:rsidP="00D87D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2CA6">
              <w:rPr>
                <w:rFonts w:ascii="Times New Roman" w:hAnsi="Times New Roman" w:cs="Times New Roman"/>
                <w:sz w:val="24"/>
                <w:szCs w:val="24"/>
              </w:rPr>
              <w:t>Краски, фломастеры, карандаши, пластилин, наборы цветной бумаги, наборы цветного картона, наборы белого картона, альбомы, клей, кисти, восковые мелки и т.д.</w:t>
            </w:r>
            <w:proofErr w:type="gramEnd"/>
          </w:p>
        </w:tc>
      </w:tr>
    </w:tbl>
    <w:p w:rsidR="003A2DFD" w:rsidRDefault="003A2DFD" w:rsidP="00503F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2DFD" w:rsidSect="00503FF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754"/>
    <w:multiLevelType w:val="multilevel"/>
    <w:tmpl w:val="DBF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B5688"/>
    <w:multiLevelType w:val="multilevel"/>
    <w:tmpl w:val="CC2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B66E1"/>
    <w:multiLevelType w:val="multilevel"/>
    <w:tmpl w:val="DBF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6317"/>
    <w:rsid w:val="00011EE1"/>
    <w:rsid w:val="000A5263"/>
    <w:rsid w:val="000B4D0A"/>
    <w:rsid w:val="000C1E93"/>
    <w:rsid w:val="00101FAE"/>
    <w:rsid w:val="00134167"/>
    <w:rsid w:val="00156F58"/>
    <w:rsid w:val="001841E6"/>
    <w:rsid w:val="00217239"/>
    <w:rsid w:val="00254171"/>
    <w:rsid w:val="00290AD8"/>
    <w:rsid w:val="002E2CA6"/>
    <w:rsid w:val="002F6BCA"/>
    <w:rsid w:val="00360817"/>
    <w:rsid w:val="0036576D"/>
    <w:rsid w:val="00370560"/>
    <w:rsid w:val="00373B5F"/>
    <w:rsid w:val="003A2DFD"/>
    <w:rsid w:val="003F4DCD"/>
    <w:rsid w:val="00432884"/>
    <w:rsid w:val="00472872"/>
    <w:rsid w:val="00496C22"/>
    <w:rsid w:val="004A1C93"/>
    <w:rsid w:val="004F4261"/>
    <w:rsid w:val="00503FFE"/>
    <w:rsid w:val="00505174"/>
    <w:rsid w:val="00516E4A"/>
    <w:rsid w:val="005276CF"/>
    <w:rsid w:val="005621F0"/>
    <w:rsid w:val="005734F8"/>
    <w:rsid w:val="00585629"/>
    <w:rsid w:val="005C5CC1"/>
    <w:rsid w:val="005D7FBA"/>
    <w:rsid w:val="006D5A18"/>
    <w:rsid w:val="007207DB"/>
    <w:rsid w:val="007D228B"/>
    <w:rsid w:val="00863F09"/>
    <w:rsid w:val="0086449F"/>
    <w:rsid w:val="00883DA5"/>
    <w:rsid w:val="00920224"/>
    <w:rsid w:val="0092666C"/>
    <w:rsid w:val="009846C4"/>
    <w:rsid w:val="009C33DD"/>
    <w:rsid w:val="009F7C43"/>
    <w:rsid w:val="00A76317"/>
    <w:rsid w:val="00AC2025"/>
    <w:rsid w:val="00B20F18"/>
    <w:rsid w:val="00B55958"/>
    <w:rsid w:val="00BB1376"/>
    <w:rsid w:val="00BF1D8F"/>
    <w:rsid w:val="00BF4847"/>
    <w:rsid w:val="00C23DE8"/>
    <w:rsid w:val="00C527AA"/>
    <w:rsid w:val="00C62EFB"/>
    <w:rsid w:val="00CD2356"/>
    <w:rsid w:val="00D0746C"/>
    <w:rsid w:val="00D46273"/>
    <w:rsid w:val="00D87D26"/>
    <w:rsid w:val="00DA1B81"/>
    <w:rsid w:val="00E13952"/>
    <w:rsid w:val="00E17896"/>
    <w:rsid w:val="00E27FDD"/>
    <w:rsid w:val="00E72CA8"/>
    <w:rsid w:val="00E75285"/>
    <w:rsid w:val="00F13E53"/>
    <w:rsid w:val="00F8382B"/>
    <w:rsid w:val="00F85E53"/>
    <w:rsid w:val="00F93DD2"/>
    <w:rsid w:val="00F95196"/>
    <w:rsid w:val="00F9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a"/>
    <w:rsid w:val="00E7528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a"/>
    <w:rsid w:val="00E7528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5C1C-4772-43ED-A32F-12F3AB88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Дс78К1</cp:lastModifiedBy>
  <cp:revision>25</cp:revision>
  <cp:lastPrinted>2018-08-28T06:45:00Z</cp:lastPrinted>
  <dcterms:created xsi:type="dcterms:W3CDTF">2018-02-19T13:21:00Z</dcterms:created>
  <dcterms:modified xsi:type="dcterms:W3CDTF">2019-11-22T10:21:00Z</dcterms:modified>
</cp:coreProperties>
</file>